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CF03" w14:textId="1AAE8B0A" w:rsidR="00A66F6E" w:rsidRDefault="00DB607E" w:rsidP="00DB607E">
      <w:pPr>
        <w:pStyle w:val="prastasiniatinklio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A0AA9DF" wp14:editId="7002A14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078000" cy="2581200"/>
            <wp:effectExtent l="0" t="0" r="8255" b="0"/>
            <wp:wrapTight wrapText="right">
              <wp:wrapPolygon edited="0">
                <wp:start x="0" y="0"/>
                <wp:lineTo x="0" y="21366"/>
                <wp:lineTo x="21524" y="21366"/>
                <wp:lineTo x="21524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5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 w:rsidR="00A66F6E" w:rsidRPr="00340368">
        <w:rPr>
          <w:b/>
          <w:bCs/>
          <w:i/>
          <w:iCs/>
          <w:color w:val="000000" w:themeColor="text1"/>
          <w:sz w:val="28"/>
          <w:szCs w:val="28"/>
        </w:rPr>
        <w:t>Kviečiami</w:t>
      </w:r>
      <w:r w:rsidR="00A66F6E">
        <w:rPr>
          <w:b/>
          <w:bCs/>
          <w:i/>
          <w:iCs/>
          <w:color w:val="000000" w:themeColor="text1"/>
          <w:sz w:val="28"/>
          <w:szCs w:val="28"/>
        </w:rPr>
        <w:t xml:space="preserve"> paslaugų teikėjai</w:t>
      </w:r>
    </w:p>
    <w:p w14:paraId="6FCC9015" w14:textId="77777777" w:rsidR="00A66F6E" w:rsidRDefault="00DB607E" w:rsidP="00DB607E">
      <w:pPr>
        <w:pStyle w:val="prastasiniatinklio"/>
        <w:tabs>
          <w:tab w:val="left" w:pos="1134"/>
        </w:tabs>
        <w:spacing w:before="0" w:beforeAutospacing="0" w:after="0" w:afterAutospacing="0"/>
        <w:jc w:val="both"/>
      </w:pPr>
      <w:r>
        <w:t xml:space="preserve"> </w:t>
      </w:r>
      <w:r w:rsidR="00A66F6E">
        <w:t xml:space="preserve">     </w:t>
      </w:r>
    </w:p>
    <w:p w14:paraId="54EE0527" w14:textId="5BE9800A" w:rsidR="00A66F6E" w:rsidRPr="00A66F6E" w:rsidRDefault="00A66F6E" w:rsidP="00DB607E">
      <w:pPr>
        <w:pStyle w:val="prastasiniatinklio"/>
        <w:tabs>
          <w:tab w:val="left" w:pos="1134"/>
        </w:tabs>
        <w:spacing w:before="0" w:beforeAutospacing="0" w:after="0" w:afterAutospacing="0"/>
        <w:jc w:val="both"/>
        <w:rPr>
          <w:color w:val="222222"/>
          <w:spacing w:val="-5"/>
          <w:shd w:val="clear" w:color="auto" w:fill="FFFFFF"/>
        </w:rPr>
      </w:pPr>
      <w:r>
        <w:t xml:space="preserve">        Šiuo metu </w:t>
      </w:r>
      <w:r w:rsidR="001D490B" w:rsidRPr="000F66B1">
        <w:t xml:space="preserve">Akmenės rajono savivaldybės administracija įgyvendina </w:t>
      </w:r>
      <w:r w:rsidR="000F66B1">
        <w:t>s</w:t>
      </w:r>
      <w:r w:rsidR="001D490B" w:rsidRPr="000F66B1">
        <w:t xml:space="preserve">porto rūmų pastato rekonstrukcijos </w:t>
      </w:r>
      <w:r w:rsidR="001D490B" w:rsidRPr="00A66F6E">
        <w:t>„</w:t>
      </w:r>
      <w:r w:rsidR="000F66B1" w:rsidRPr="00A66F6E">
        <w:rPr>
          <w:spacing w:val="-5"/>
          <w:shd w:val="clear" w:color="auto" w:fill="FFFFFF"/>
        </w:rPr>
        <w:t>Naujosios Akmenės sporto rūmų atnaujinimas ir sveikatingumo komplekso įrengimas adresu: Žemaitijos g. 2, Naujoji Akmenė</w:t>
      </w:r>
      <w:r w:rsidR="000F66B1" w:rsidRPr="00A66F6E">
        <w:rPr>
          <w:b/>
          <w:bCs/>
          <w:spacing w:val="-5"/>
          <w:shd w:val="clear" w:color="auto" w:fill="FFFFFF"/>
        </w:rPr>
        <w:t>”</w:t>
      </w:r>
      <w:r w:rsidR="001D490B" w:rsidRPr="00A66F6E">
        <w:t xml:space="preserve"> </w:t>
      </w:r>
      <w:r w:rsidR="000F66B1" w:rsidRPr="000F66B1">
        <w:t>projektą</w:t>
      </w:r>
      <w:r>
        <w:t xml:space="preserve">. </w:t>
      </w:r>
      <w:bookmarkStart w:id="0" w:name="_Hlk123820303"/>
      <w:r w:rsidRPr="00A66F6E">
        <w:rPr>
          <w:spacing w:val="-5"/>
          <w:shd w:val="clear" w:color="auto" w:fill="FFFFFF"/>
        </w:rPr>
        <w:t xml:space="preserve">Projekto tikslas – gerinti sveikatinimo, sporto, aktyvaus laisvalaikio paslaugų kokybę ir prieinamumą Akmenės rajone, sukuriant pakankamą sporto ir aktyvaus laisvalaikio infrastruktūrą. </w:t>
      </w:r>
    </w:p>
    <w:bookmarkEnd w:id="0"/>
    <w:p w14:paraId="402F88B1" w14:textId="37772107" w:rsidR="00A66F6E" w:rsidRDefault="00A66F6E" w:rsidP="00DB607E">
      <w:pPr>
        <w:pStyle w:val="prastasiniatinklio"/>
        <w:tabs>
          <w:tab w:val="left" w:pos="1134"/>
        </w:tabs>
        <w:spacing w:before="0" w:beforeAutospacing="0" w:after="0" w:afterAutospacing="0"/>
        <w:jc w:val="both"/>
      </w:pPr>
      <w:r>
        <w:t xml:space="preserve">        Įgyvendinus projektą nuo 2023 m. pavasario veiks sporto rūmai, baseinas, pirtys ir kitos pramogos. </w:t>
      </w:r>
      <w:r w:rsidR="001D490B" w:rsidRPr="000F66B1">
        <w:t xml:space="preserve"> </w:t>
      </w:r>
    </w:p>
    <w:p w14:paraId="5B99F666" w14:textId="6C1FEBF1" w:rsidR="0086109C" w:rsidRPr="00DB607E" w:rsidRDefault="0086109C" w:rsidP="0086109C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0F66B1">
        <w:t>Akmenės rajono sporto centras</w:t>
      </w:r>
      <w:r w:rsidR="000F66B1">
        <w:t xml:space="preserve"> </w:t>
      </w:r>
      <w:r w:rsidR="0016379B">
        <w:t>išnuomoja</w:t>
      </w:r>
      <w:r w:rsidR="000F66B1">
        <w:t xml:space="preserve"> </w:t>
      </w:r>
      <w:r>
        <w:t>vieš</w:t>
      </w:r>
      <w:r w:rsidR="0016379B">
        <w:t>ojo</w:t>
      </w:r>
      <w:r>
        <w:t xml:space="preserve"> nuomos konkur</w:t>
      </w:r>
      <w:r w:rsidR="0016379B">
        <w:t>so būdu</w:t>
      </w:r>
      <w:r>
        <w:t xml:space="preserve"> Akmenės rajono Savivaldybei nuosavybės teise priklausanči</w:t>
      </w:r>
      <w:r w:rsidR="0016379B">
        <w:t>as</w:t>
      </w:r>
      <w:r>
        <w:t>,</w:t>
      </w:r>
      <w:r w:rsidR="0084505D" w:rsidRPr="0084505D">
        <w:rPr>
          <w:color w:val="FF0000"/>
        </w:rPr>
        <w:t xml:space="preserve"> </w:t>
      </w:r>
      <w:r w:rsidR="001D490B" w:rsidRPr="00DB607E">
        <w:t xml:space="preserve">dalinai </w:t>
      </w:r>
      <w:r w:rsidRPr="00DB607E">
        <w:t>įrengtas</w:t>
      </w:r>
      <w:r w:rsidR="00635EFD">
        <w:t xml:space="preserve">, </w:t>
      </w:r>
      <w:r w:rsidR="00E27BA5" w:rsidRPr="00DB607E">
        <w:t>treniruoklių salės patalpas</w:t>
      </w:r>
      <w:r w:rsidR="00E27BA5">
        <w:t xml:space="preserve">, </w:t>
      </w:r>
      <w:r w:rsidR="00635EFD">
        <w:t>kurių preliminarus plotas</w:t>
      </w:r>
      <w:r w:rsidR="00635EFD" w:rsidRPr="00191EEE">
        <w:t xml:space="preserve">  </w:t>
      </w:r>
      <w:r w:rsidR="004B098B">
        <w:t>430,18</w:t>
      </w:r>
      <w:r w:rsidR="00635EFD" w:rsidRPr="006F51BF">
        <w:t xml:space="preserve"> </w:t>
      </w:r>
      <w:r w:rsidR="00635EFD" w:rsidRPr="00191EEE">
        <w:t>kv. m</w:t>
      </w:r>
      <w:r w:rsidR="004B098B">
        <w:t xml:space="preserve">, </w:t>
      </w:r>
      <w:bookmarkStart w:id="1" w:name="_GoBack"/>
      <w:bookmarkEnd w:id="1"/>
      <w:r w:rsidRPr="00DB607E">
        <w:t>esanči</w:t>
      </w:r>
      <w:r w:rsidR="0016379B" w:rsidRPr="00DB607E">
        <w:t>a</w:t>
      </w:r>
      <w:r w:rsidRPr="00DB607E">
        <w:t>s, šiuo metu re</w:t>
      </w:r>
      <w:r w:rsidR="00AE1064" w:rsidRPr="00DB607E">
        <w:t>konstruoj</w:t>
      </w:r>
      <w:r w:rsidR="0016379B" w:rsidRPr="00DB607E">
        <w:t>amo</w:t>
      </w:r>
      <w:r w:rsidRPr="00DB607E">
        <w:t xml:space="preserve"> sporto </w:t>
      </w:r>
      <w:r w:rsidR="00AE1064" w:rsidRPr="00DB607E">
        <w:t xml:space="preserve">paskirties </w:t>
      </w:r>
      <w:r w:rsidRPr="00DB607E">
        <w:t>pastat</w:t>
      </w:r>
      <w:r w:rsidR="0016379B" w:rsidRPr="00DB607E">
        <w:t>o antrame aukšte</w:t>
      </w:r>
      <w:r w:rsidRPr="00DB607E">
        <w:t>, adresu: Žemaitijos g. 2</w:t>
      </w:r>
      <w:r w:rsidRPr="00DB607E">
        <w:rPr>
          <w:bCs/>
        </w:rPr>
        <w:t>, Naujojoje Akmenė</w:t>
      </w:r>
      <w:r w:rsidRPr="00DB607E">
        <w:t>. Patalpos išnuomojamos</w:t>
      </w:r>
      <w:r w:rsidRPr="00DB607E">
        <w:rPr>
          <w:shd w:val="clear" w:color="auto" w:fill="FFFFFF"/>
        </w:rPr>
        <w:t xml:space="preserve"> </w:t>
      </w:r>
      <w:r w:rsidR="003837A1" w:rsidRPr="00DB607E">
        <w:rPr>
          <w:shd w:val="clear" w:color="auto" w:fill="FFFFFF"/>
        </w:rPr>
        <w:t>treniruočių užsiėmimams</w:t>
      </w:r>
      <w:r w:rsidR="0016379B" w:rsidRPr="00DB607E">
        <w:rPr>
          <w:shd w:val="clear" w:color="auto" w:fill="FFFFFF"/>
        </w:rPr>
        <w:t>, fizinei ir</w:t>
      </w:r>
      <w:r w:rsidR="004D72A9">
        <w:rPr>
          <w:shd w:val="clear" w:color="auto" w:fill="FFFFFF"/>
        </w:rPr>
        <w:t>/ar</w:t>
      </w:r>
      <w:r w:rsidR="0016379B" w:rsidRPr="00DB607E">
        <w:rPr>
          <w:shd w:val="clear" w:color="auto" w:fill="FFFFFF"/>
        </w:rPr>
        <w:t xml:space="preserve"> </w:t>
      </w:r>
      <w:r w:rsidR="00DB607E" w:rsidRPr="00DB607E">
        <w:rPr>
          <w:shd w:val="clear" w:color="auto" w:fill="FFFFFF"/>
        </w:rPr>
        <w:t xml:space="preserve">kitai </w:t>
      </w:r>
      <w:r w:rsidR="0016379B" w:rsidRPr="00DB607E">
        <w:rPr>
          <w:shd w:val="clear" w:color="auto" w:fill="FFFFFF"/>
        </w:rPr>
        <w:t xml:space="preserve">su </w:t>
      </w:r>
      <w:r w:rsidR="00DB607E" w:rsidRPr="00DB607E">
        <w:rPr>
          <w:shd w:val="clear" w:color="auto" w:fill="FFFFFF"/>
        </w:rPr>
        <w:t>sportine veikla</w:t>
      </w:r>
      <w:r w:rsidR="0016379B" w:rsidRPr="00DB607E">
        <w:rPr>
          <w:shd w:val="clear" w:color="auto" w:fill="FFFFFF"/>
        </w:rPr>
        <w:t xml:space="preserve"> susijusiai veiklai vykdyti.</w:t>
      </w:r>
      <w:r w:rsidRPr="00DB607E">
        <w:rPr>
          <w:shd w:val="clear" w:color="auto" w:fill="FFFFFF"/>
        </w:rPr>
        <w:t xml:space="preserve"> </w:t>
      </w:r>
    </w:p>
    <w:p w14:paraId="63341B89" w14:textId="5DD3053C" w:rsidR="00646673" w:rsidRPr="000F66B1" w:rsidRDefault="00646673" w:rsidP="00E46D0C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B607E">
        <w:rPr>
          <w:b/>
          <w:bCs/>
        </w:rPr>
        <w:t>Pradinis turto nuompinigių dydis</w:t>
      </w:r>
      <w:r w:rsidRPr="00DB607E">
        <w:t xml:space="preserve">  – </w:t>
      </w:r>
      <w:r w:rsidR="00946E2C">
        <w:t>1, 05</w:t>
      </w:r>
      <w:r w:rsidRPr="00DB607E">
        <w:t xml:space="preserve"> </w:t>
      </w:r>
      <w:proofErr w:type="spellStart"/>
      <w:r w:rsidRPr="00DB607E">
        <w:t>Eur</w:t>
      </w:r>
      <w:proofErr w:type="spellEnd"/>
      <w:r w:rsidRPr="00DB607E">
        <w:t xml:space="preserve"> už 1 kv. metrą per mėnesį. Nuomos terminas </w:t>
      </w:r>
      <w:r w:rsidRPr="000F66B1">
        <w:t>– 10 (dešimt) metų.</w:t>
      </w:r>
      <w:r w:rsidR="00E46D0C" w:rsidRPr="000F66B1">
        <w:t xml:space="preserve"> </w:t>
      </w:r>
    </w:p>
    <w:p w14:paraId="28457B09" w14:textId="4F75BB5E" w:rsidR="0086109C" w:rsidRPr="000F66B1" w:rsidRDefault="0084505D" w:rsidP="0084505D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F66B1">
        <w:rPr>
          <w:b/>
          <w:bCs/>
          <w:shd w:val="clear" w:color="auto" w:fill="FFFFFF"/>
        </w:rPr>
        <w:t>Patalpų aprašyma</w:t>
      </w:r>
      <w:r w:rsidR="001D490B" w:rsidRPr="000F66B1">
        <w:rPr>
          <w:b/>
          <w:bCs/>
          <w:shd w:val="clear" w:color="auto" w:fill="FFFFFF"/>
        </w:rPr>
        <w:t>s:</w:t>
      </w:r>
      <w:r w:rsidR="001D490B" w:rsidRPr="000F66B1">
        <w:rPr>
          <w:shd w:val="clear" w:color="auto" w:fill="FFFFFF"/>
        </w:rPr>
        <w:t xml:space="preserve"> </w:t>
      </w:r>
      <w:r w:rsidR="00AE1064">
        <w:rPr>
          <w:shd w:val="clear" w:color="auto" w:fill="FFFFFF"/>
        </w:rPr>
        <w:t>patalpose</w:t>
      </w:r>
      <w:r w:rsidR="005034D8" w:rsidRPr="005034D8">
        <w:rPr>
          <w:color w:val="FF0000"/>
          <w:shd w:val="clear" w:color="auto" w:fill="FFFFFF"/>
        </w:rPr>
        <w:t xml:space="preserve"> </w:t>
      </w:r>
      <w:r w:rsidR="001D490B" w:rsidRPr="000F66B1">
        <w:rPr>
          <w:shd w:val="clear" w:color="auto" w:fill="FFFFFF"/>
        </w:rPr>
        <w:t xml:space="preserve">bus </w:t>
      </w:r>
      <w:r w:rsidR="00AE1064" w:rsidRPr="000F66B1">
        <w:rPr>
          <w:shd w:val="clear" w:color="auto" w:fill="FFFFFF"/>
        </w:rPr>
        <w:t xml:space="preserve">įrengta </w:t>
      </w:r>
      <w:r w:rsidR="00A22F45" w:rsidRPr="000F66B1">
        <w:rPr>
          <w:shd w:val="clear" w:color="auto" w:fill="FFFFFF"/>
        </w:rPr>
        <w:t>stacionari gipso kartono</w:t>
      </w:r>
      <w:r w:rsidR="00AE1064" w:rsidRPr="000F66B1">
        <w:rPr>
          <w:shd w:val="clear" w:color="auto" w:fill="FFFFFF"/>
        </w:rPr>
        <w:t xml:space="preserve"> pertvara, kuri patalpą </w:t>
      </w:r>
      <w:r w:rsidR="00DB607E">
        <w:rPr>
          <w:shd w:val="clear" w:color="auto" w:fill="FFFFFF"/>
        </w:rPr>
        <w:t>pa</w:t>
      </w:r>
      <w:r w:rsidR="00AE1064" w:rsidRPr="000F66B1">
        <w:rPr>
          <w:shd w:val="clear" w:color="auto" w:fill="FFFFFF"/>
        </w:rPr>
        <w:t>dali</w:t>
      </w:r>
      <w:r w:rsidR="00DB607E">
        <w:rPr>
          <w:shd w:val="clear" w:color="auto" w:fill="FFFFFF"/>
        </w:rPr>
        <w:t>ns</w:t>
      </w:r>
      <w:r w:rsidR="00AE1064" w:rsidRPr="000F66B1">
        <w:rPr>
          <w:shd w:val="clear" w:color="auto" w:fill="FFFFFF"/>
        </w:rPr>
        <w:t xml:space="preserve"> į dvi sales</w:t>
      </w:r>
      <w:r w:rsidR="00A22F45" w:rsidRPr="000F66B1">
        <w:rPr>
          <w:shd w:val="clear" w:color="auto" w:fill="FFFFFF"/>
        </w:rPr>
        <w:t>: treniruoklių ir jogos. P</w:t>
      </w:r>
      <w:r w:rsidR="0086109C" w:rsidRPr="000F66B1">
        <w:rPr>
          <w:shd w:val="clear" w:color="auto" w:fill="FFFFFF"/>
        </w:rPr>
        <w:t>atalp</w:t>
      </w:r>
      <w:r w:rsidR="00A22F45" w:rsidRPr="000F66B1">
        <w:rPr>
          <w:shd w:val="clear" w:color="auto" w:fill="FFFFFF"/>
        </w:rPr>
        <w:t>ų</w:t>
      </w:r>
      <w:r w:rsidR="0086109C" w:rsidRPr="000F66B1">
        <w:rPr>
          <w:shd w:val="clear" w:color="auto" w:fill="FFFFFF"/>
        </w:rPr>
        <w:t xml:space="preserve"> </w:t>
      </w:r>
      <w:r w:rsidR="00AE1064" w:rsidRPr="000F66B1">
        <w:rPr>
          <w:shd w:val="clear" w:color="auto" w:fill="FFFFFF"/>
        </w:rPr>
        <w:t>sienos</w:t>
      </w:r>
      <w:r w:rsidR="005034D8" w:rsidRPr="000F66B1">
        <w:rPr>
          <w:shd w:val="clear" w:color="auto" w:fill="FFFFFF"/>
        </w:rPr>
        <w:t xml:space="preserve"> </w:t>
      </w:r>
      <w:r w:rsidR="001D490B" w:rsidRPr="000F66B1">
        <w:rPr>
          <w:shd w:val="clear" w:color="auto" w:fill="FFFFFF"/>
        </w:rPr>
        <w:t xml:space="preserve">bus </w:t>
      </w:r>
      <w:r w:rsidR="00AE1064" w:rsidRPr="000F66B1">
        <w:rPr>
          <w:shd w:val="clear" w:color="auto" w:fill="FFFFFF"/>
        </w:rPr>
        <w:t xml:space="preserve">dažytos, </w:t>
      </w:r>
      <w:r w:rsidR="00A22F45" w:rsidRPr="000F66B1">
        <w:rPr>
          <w:shd w:val="clear" w:color="auto" w:fill="FFFFFF"/>
        </w:rPr>
        <w:t>treniruoklių salėje</w:t>
      </w:r>
      <w:r w:rsidR="005034D8" w:rsidRPr="000F66B1">
        <w:rPr>
          <w:shd w:val="clear" w:color="auto" w:fill="FFFFFF"/>
        </w:rPr>
        <w:t xml:space="preserve"> </w:t>
      </w:r>
      <w:r w:rsidR="001D490B" w:rsidRPr="000F66B1">
        <w:rPr>
          <w:shd w:val="clear" w:color="auto" w:fill="FFFFFF"/>
        </w:rPr>
        <w:t xml:space="preserve">bus </w:t>
      </w:r>
      <w:r w:rsidR="00A22F45" w:rsidRPr="000F66B1">
        <w:rPr>
          <w:shd w:val="clear" w:color="auto" w:fill="FFFFFF"/>
        </w:rPr>
        <w:t xml:space="preserve">paklota </w:t>
      </w:r>
      <w:r w:rsidR="0086109C" w:rsidRPr="000F66B1">
        <w:rPr>
          <w:shd w:val="clear" w:color="auto" w:fill="FFFFFF"/>
        </w:rPr>
        <w:t xml:space="preserve">nauja </w:t>
      </w:r>
      <w:r w:rsidR="00AE1064" w:rsidRPr="000F66B1">
        <w:rPr>
          <w:shd w:val="clear" w:color="auto" w:fill="FFFFFF"/>
        </w:rPr>
        <w:t>minkšta</w:t>
      </w:r>
      <w:r w:rsidR="0086109C" w:rsidRPr="000F66B1">
        <w:rPr>
          <w:shd w:val="clear" w:color="auto" w:fill="FFFFFF"/>
        </w:rPr>
        <w:t xml:space="preserve"> </w:t>
      </w:r>
      <w:r w:rsidR="00DB607E">
        <w:rPr>
          <w:shd w:val="clear" w:color="auto" w:fill="FFFFFF"/>
        </w:rPr>
        <w:t xml:space="preserve">grindų </w:t>
      </w:r>
      <w:r w:rsidR="0086109C" w:rsidRPr="000F66B1">
        <w:rPr>
          <w:shd w:val="clear" w:color="auto" w:fill="FFFFFF"/>
        </w:rPr>
        <w:t xml:space="preserve">danga, </w:t>
      </w:r>
      <w:r w:rsidR="00A22F45" w:rsidRPr="000F66B1">
        <w:rPr>
          <w:shd w:val="clear" w:color="auto" w:fill="FFFFFF"/>
        </w:rPr>
        <w:t xml:space="preserve">jogos salėje </w:t>
      </w:r>
      <w:r w:rsidR="001D490B" w:rsidRPr="000F66B1">
        <w:rPr>
          <w:shd w:val="clear" w:color="auto" w:fill="FFFFFF"/>
        </w:rPr>
        <w:t xml:space="preserve">bus </w:t>
      </w:r>
      <w:r w:rsidR="00A22F45" w:rsidRPr="000F66B1">
        <w:rPr>
          <w:shd w:val="clear" w:color="auto" w:fill="FFFFFF"/>
        </w:rPr>
        <w:t>paklota nauja kiliminė danga</w:t>
      </w:r>
      <w:r w:rsidR="00DB607E">
        <w:rPr>
          <w:shd w:val="clear" w:color="auto" w:fill="FFFFFF"/>
        </w:rPr>
        <w:t>, taip pat</w:t>
      </w:r>
      <w:r w:rsidR="001D490B" w:rsidRPr="000F66B1">
        <w:rPr>
          <w:shd w:val="clear" w:color="auto" w:fill="FFFFFF"/>
        </w:rPr>
        <w:t xml:space="preserve"> į</w:t>
      </w:r>
      <w:r w:rsidR="00A22F45" w:rsidRPr="000F66B1">
        <w:rPr>
          <w:shd w:val="clear" w:color="auto" w:fill="FFFFFF"/>
        </w:rPr>
        <w:t>rengtos</w:t>
      </w:r>
      <w:r w:rsidR="003837A1" w:rsidRPr="000F66B1">
        <w:rPr>
          <w:shd w:val="clear" w:color="auto" w:fill="FFFFFF"/>
        </w:rPr>
        <w:t xml:space="preserve"> nauj</w:t>
      </w:r>
      <w:r w:rsidR="00A22F45" w:rsidRPr="000F66B1">
        <w:rPr>
          <w:shd w:val="clear" w:color="auto" w:fill="FFFFFF"/>
        </w:rPr>
        <w:t>os</w:t>
      </w:r>
      <w:r w:rsidR="003837A1" w:rsidRPr="000F66B1">
        <w:rPr>
          <w:shd w:val="clear" w:color="auto" w:fill="FFFFFF"/>
        </w:rPr>
        <w:t xml:space="preserve"> vėdinimo</w:t>
      </w:r>
      <w:r w:rsidR="00A22F45" w:rsidRPr="000F66B1">
        <w:rPr>
          <w:shd w:val="clear" w:color="auto" w:fill="FFFFFF"/>
        </w:rPr>
        <w:t>-</w:t>
      </w:r>
      <w:proofErr w:type="spellStart"/>
      <w:r w:rsidR="003837A1" w:rsidRPr="000F66B1">
        <w:rPr>
          <w:shd w:val="clear" w:color="auto" w:fill="FFFFFF"/>
        </w:rPr>
        <w:t>rekupe</w:t>
      </w:r>
      <w:r w:rsidR="00A22F45" w:rsidRPr="000F66B1">
        <w:rPr>
          <w:shd w:val="clear" w:color="auto" w:fill="FFFFFF"/>
        </w:rPr>
        <w:t>racijos</w:t>
      </w:r>
      <w:proofErr w:type="spellEnd"/>
      <w:r w:rsidR="00A22F45" w:rsidRPr="000F66B1">
        <w:rPr>
          <w:shd w:val="clear" w:color="auto" w:fill="FFFFFF"/>
        </w:rPr>
        <w:t>, apšvietimo</w:t>
      </w:r>
      <w:r w:rsidR="003837A1" w:rsidRPr="000F66B1">
        <w:rPr>
          <w:shd w:val="clear" w:color="auto" w:fill="FFFFFF"/>
        </w:rPr>
        <w:t xml:space="preserve"> sistemos</w:t>
      </w:r>
      <w:r w:rsidR="001D490B" w:rsidRPr="000F66B1">
        <w:rPr>
          <w:shd w:val="clear" w:color="auto" w:fill="FFFFFF"/>
        </w:rPr>
        <w:t xml:space="preserve">. </w:t>
      </w:r>
      <w:r w:rsidR="000F66B1" w:rsidRPr="000F66B1">
        <w:rPr>
          <w:shd w:val="clear" w:color="auto" w:fill="FFFFFF"/>
        </w:rPr>
        <w:t>Yra s</w:t>
      </w:r>
      <w:r w:rsidR="00A22F45" w:rsidRPr="000F66B1">
        <w:rPr>
          <w:shd w:val="clear" w:color="auto" w:fill="FFFFFF"/>
        </w:rPr>
        <w:t xml:space="preserve">umontuoti </w:t>
      </w:r>
      <w:r w:rsidR="003837A1" w:rsidRPr="000F66B1">
        <w:rPr>
          <w:shd w:val="clear" w:color="auto" w:fill="FFFFFF"/>
        </w:rPr>
        <w:t>vitrininiai langai</w:t>
      </w:r>
      <w:bookmarkStart w:id="2" w:name="_Hlk123820596"/>
      <w:r w:rsidR="003837A1" w:rsidRPr="000F66B1">
        <w:rPr>
          <w:shd w:val="clear" w:color="auto" w:fill="FFFFFF"/>
        </w:rPr>
        <w:t>.</w:t>
      </w:r>
      <w:r w:rsidR="00A22F45" w:rsidRPr="000F66B1">
        <w:rPr>
          <w:shd w:val="clear" w:color="auto" w:fill="FFFFFF"/>
        </w:rPr>
        <w:t xml:space="preserve"> </w:t>
      </w:r>
      <w:r w:rsidR="001D490B" w:rsidRPr="000F66B1">
        <w:rPr>
          <w:shd w:val="clear" w:color="auto" w:fill="FFFFFF"/>
        </w:rPr>
        <w:t>Prie p</w:t>
      </w:r>
      <w:r w:rsidR="003837A1" w:rsidRPr="000F66B1">
        <w:rPr>
          <w:shd w:val="clear" w:color="auto" w:fill="FFFFFF"/>
        </w:rPr>
        <w:t>astat</w:t>
      </w:r>
      <w:r w:rsidR="001D490B" w:rsidRPr="000F66B1">
        <w:rPr>
          <w:shd w:val="clear" w:color="auto" w:fill="FFFFFF"/>
        </w:rPr>
        <w:t>o</w:t>
      </w:r>
      <w:r w:rsidR="003837A1" w:rsidRPr="000F66B1">
        <w:rPr>
          <w:shd w:val="clear" w:color="auto" w:fill="FFFFFF"/>
        </w:rPr>
        <w:t xml:space="preserve"> </w:t>
      </w:r>
      <w:r w:rsidR="001D490B" w:rsidRPr="000F66B1">
        <w:rPr>
          <w:shd w:val="clear" w:color="auto" w:fill="FFFFFF"/>
        </w:rPr>
        <w:t>įrengta</w:t>
      </w:r>
      <w:r w:rsidR="003837A1" w:rsidRPr="000F66B1">
        <w:rPr>
          <w:shd w:val="clear" w:color="auto" w:fill="FFFFFF"/>
        </w:rPr>
        <w:t xml:space="preserve"> erdvi automobilių</w:t>
      </w:r>
      <w:r w:rsidR="0086109C" w:rsidRPr="000F66B1">
        <w:rPr>
          <w:shd w:val="clear" w:color="auto" w:fill="FFFFFF"/>
        </w:rPr>
        <w:t xml:space="preserve"> </w:t>
      </w:r>
      <w:r w:rsidR="003837A1" w:rsidRPr="000F66B1">
        <w:rPr>
          <w:shd w:val="clear" w:color="auto" w:fill="FFFFFF"/>
        </w:rPr>
        <w:t>stovėjimo aikštelė.</w:t>
      </w:r>
    </w:p>
    <w:bookmarkEnd w:id="2"/>
    <w:p w14:paraId="2481A990" w14:textId="77777777" w:rsidR="00E27BA5" w:rsidRDefault="005034D8" w:rsidP="001D490B">
      <w:pPr>
        <w:pStyle w:val="prastasiniatinklio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  <w:r w:rsidRPr="000F66B1">
        <w:rPr>
          <w:b/>
          <w:bCs/>
          <w:shd w:val="clear" w:color="auto" w:fill="FFFFFF"/>
        </w:rPr>
        <w:t>Reikalavimai nuomininkui</w:t>
      </w:r>
      <w:r w:rsidR="001D490B" w:rsidRPr="000F66B1">
        <w:rPr>
          <w:b/>
          <w:bCs/>
          <w:shd w:val="clear" w:color="auto" w:fill="FFFFFF"/>
        </w:rPr>
        <w:t xml:space="preserve">: </w:t>
      </w:r>
    </w:p>
    <w:p w14:paraId="25C9E484" w14:textId="77777777" w:rsidR="00E27BA5" w:rsidRPr="00E27BA5" w:rsidRDefault="00E27BA5" w:rsidP="00E27BA5">
      <w:pPr>
        <w:pStyle w:val="Sraopastraipa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ind w:left="0" w:firstLine="927"/>
        <w:jc w:val="both"/>
        <w:rPr>
          <w:szCs w:val="24"/>
        </w:rPr>
      </w:pPr>
      <w:r w:rsidRPr="00E27BA5">
        <w:rPr>
          <w:szCs w:val="24"/>
        </w:rPr>
        <w:t>apstatyti reikiama įranga ir sporto inventoriumi treniruoklių ir jogos sales veikloms vykdyti;</w:t>
      </w:r>
    </w:p>
    <w:p w14:paraId="27FADDB6" w14:textId="57E706F2" w:rsidR="003837A1" w:rsidRPr="00E27BA5" w:rsidRDefault="00E27BA5" w:rsidP="00E27BA5">
      <w:pPr>
        <w:pStyle w:val="prastasiniatinklio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4336DC">
        <w:t>veiklą pradėti nuo sporto rūmų pastato rekonstrukcijos užbaigimo pabaigos</w:t>
      </w:r>
      <w:r w:rsidR="001D490B" w:rsidRPr="000F66B1">
        <w:t>.</w:t>
      </w:r>
    </w:p>
    <w:p w14:paraId="55024D40" w14:textId="77777777" w:rsidR="00E27BA5" w:rsidRPr="000F66B1" w:rsidRDefault="00E27BA5" w:rsidP="00E27BA5">
      <w:pPr>
        <w:pStyle w:val="prastasiniatinklio"/>
        <w:tabs>
          <w:tab w:val="left" w:pos="993"/>
        </w:tabs>
        <w:spacing w:before="0" w:beforeAutospacing="0" w:after="0" w:afterAutospacing="0"/>
        <w:ind w:left="1287"/>
        <w:jc w:val="both"/>
        <w:rPr>
          <w:b/>
          <w:bCs/>
          <w:shd w:val="clear" w:color="auto" w:fill="FFFFFF"/>
        </w:rPr>
      </w:pPr>
    </w:p>
    <w:p w14:paraId="4DC99D77" w14:textId="27D47F91" w:rsidR="001775DD" w:rsidRPr="00D205D3" w:rsidRDefault="001775DD" w:rsidP="00E46D0C">
      <w:pPr>
        <w:pStyle w:val="prastasiniatinklio"/>
        <w:spacing w:before="0" w:beforeAutospacing="0" w:after="0" w:afterAutospacing="0"/>
        <w:ind w:firstLine="567"/>
        <w:jc w:val="both"/>
      </w:pPr>
      <w:r w:rsidRPr="00AA2E88">
        <w:t xml:space="preserve">Konkurso dalyvių vokai su paraiškomis </w:t>
      </w:r>
      <w:r>
        <w:t xml:space="preserve">registruojami </w:t>
      </w:r>
      <w:r w:rsidRPr="00946E2C">
        <w:rPr>
          <w:b/>
          <w:color w:val="000000" w:themeColor="text1"/>
        </w:rPr>
        <w:t>202</w:t>
      </w:r>
      <w:r w:rsidR="00E27BA5" w:rsidRPr="00946E2C">
        <w:rPr>
          <w:b/>
          <w:color w:val="000000" w:themeColor="text1"/>
        </w:rPr>
        <w:t>3</w:t>
      </w:r>
      <w:r w:rsidRPr="00946E2C">
        <w:rPr>
          <w:b/>
          <w:color w:val="000000" w:themeColor="text1"/>
        </w:rPr>
        <w:t xml:space="preserve"> m. </w:t>
      </w:r>
      <w:r w:rsidR="00946E2C" w:rsidRPr="00946E2C">
        <w:rPr>
          <w:b/>
          <w:color w:val="000000" w:themeColor="text1"/>
        </w:rPr>
        <w:t>birželio 9</w:t>
      </w:r>
      <w:r w:rsidR="00E27BA5" w:rsidRPr="00946E2C">
        <w:rPr>
          <w:b/>
          <w:color w:val="000000" w:themeColor="text1"/>
        </w:rPr>
        <w:t xml:space="preserve"> d.</w:t>
      </w:r>
      <w:r w:rsidR="00E46D0C" w:rsidRPr="00946E2C">
        <w:rPr>
          <w:b/>
          <w:color w:val="000000" w:themeColor="text1"/>
        </w:rPr>
        <w:t xml:space="preserve"> </w:t>
      </w:r>
      <w:r w:rsidRPr="00946E2C">
        <w:rPr>
          <w:b/>
          <w:color w:val="000000" w:themeColor="text1"/>
        </w:rPr>
        <w:t xml:space="preserve">nuo </w:t>
      </w:r>
      <w:r w:rsidR="00946E2C" w:rsidRPr="00946E2C">
        <w:rPr>
          <w:b/>
          <w:color w:val="000000" w:themeColor="text1"/>
        </w:rPr>
        <w:t xml:space="preserve">9:00 </w:t>
      </w:r>
      <w:r w:rsidRPr="00946E2C">
        <w:rPr>
          <w:b/>
          <w:color w:val="000000" w:themeColor="text1"/>
        </w:rPr>
        <w:t xml:space="preserve">val. iki </w:t>
      </w:r>
      <w:r w:rsidR="00946E2C" w:rsidRPr="00946E2C">
        <w:rPr>
          <w:b/>
          <w:color w:val="000000" w:themeColor="text1"/>
        </w:rPr>
        <w:t>12:00</w:t>
      </w:r>
      <w:r w:rsidR="00E46D0C" w:rsidRPr="00946E2C">
        <w:rPr>
          <w:b/>
          <w:color w:val="000000" w:themeColor="text1"/>
        </w:rPr>
        <w:t xml:space="preserve"> </w:t>
      </w:r>
      <w:r w:rsidRPr="00946E2C">
        <w:rPr>
          <w:b/>
          <w:color w:val="000000" w:themeColor="text1"/>
        </w:rPr>
        <w:t xml:space="preserve">val. </w:t>
      </w:r>
      <w:r w:rsidRPr="00946E2C">
        <w:rPr>
          <w:color w:val="000000" w:themeColor="text1"/>
        </w:rPr>
        <w:t xml:space="preserve">adresu: </w:t>
      </w:r>
      <w:r w:rsidR="00946E2C" w:rsidRPr="00946E2C">
        <w:rPr>
          <w:color w:val="000000" w:themeColor="text1"/>
        </w:rPr>
        <w:t>Ramučių g. 5, 103 kab.</w:t>
      </w:r>
      <w:r w:rsidRPr="00946E2C">
        <w:rPr>
          <w:bCs/>
          <w:color w:val="000000" w:themeColor="text1"/>
        </w:rPr>
        <w:t>, Naujoji Akmenė</w:t>
      </w:r>
      <w:r w:rsidR="00E46D0C" w:rsidRPr="00D205D3">
        <w:t xml:space="preserve">. </w:t>
      </w:r>
      <w:r w:rsidRPr="00D205D3">
        <w:t>Ant voko turi būti užrašyta: konkurso dalyvio pavadinimas ir adresas, nuomojamo turto pavadinimas, adresas ir nuoroda „Turto nuomos konkursui“. Kartu su voku pateikiami finansų įstaigos išduoti dokumentai, patvirtinantys, kad pradinis įnašas sumokėtas.</w:t>
      </w:r>
    </w:p>
    <w:p w14:paraId="4AAABE4A" w14:textId="7B807371" w:rsidR="001775DD" w:rsidRPr="00E27BA5" w:rsidRDefault="001775DD" w:rsidP="001775DD">
      <w:pPr>
        <w:pStyle w:val="prastasiniatinklio"/>
        <w:spacing w:before="0" w:beforeAutospacing="0" w:after="0" w:afterAutospacing="0"/>
        <w:ind w:firstLine="851"/>
        <w:jc w:val="both"/>
        <w:rPr>
          <w:color w:val="FF0000"/>
        </w:rPr>
      </w:pPr>
      <w:r w:rsidRPr="00D205D3">
        <w:t>Konkurso dalyvis prieš pateikdamas dokumentus privalo sumokėti pradinį įnašą –</w:t>
      </w:r>
      <w:r w:rsidR="00C75B75" w:rsidRPr="00D205D3">
        <w:t xml:space="preserve"> </w:t>
      </w:r>
      <w:r w:rsidR="00E27BA5">
        <w:t>2 620</w:t>
      </w:r>
      <w:r w:rsidR="000F66B1" w:rsidRPr="00D205D3">
        <w:t>,00</w:t>
      </w:r>
      <w:r w:rsidR="00E46D0C" w:rsidRPr="00D205D3">
        <w:t xml:space="preserve"> Eur (</w:t>
      </w:r>
      <w:r w:rsidR="00E27BA5">
        <w:t>du</w:t>
      </w:r>
      <w:r w:rsidR="00C75B75" w:rsidRPr="00D205D3">
        <w:t xml:space="preserve"> tūkstančiai </w:t>
      </w:r>
      <w:r w:rsidR="00E27BA5">
        <w:t>šeši</w:t>
      </w:r>
      <w:r w:rsidR="00C75B75" w:rsidRPr="00D205D3">
        <w:t xml:space="preserve"> šimtai </w:t>
      </w:r>
      <w:r w:rsidR="00E27BA5">
        <w:t>dvidešimt</w:t>
      </w:r>
      <w:r w:rsidR="00C75B75" w:rsidRPr="00D205D3">
        <w:t xml:space="preserve"> Eur 00 cnt.</w:t>
      </w:r>
      <w:r w:rsidR="00E46D0C" w:rsidRPr="00D205D3">
        <w:t xml:space="preserve">) </w:t>
      </w:r>
      <w:r w:rsidRPr="00D205D3">
        <w:t xml:space="preserve">į </w:t>
      </w:r>
      <w:r w:rsidRPr="00946E2C">
        <w:rPr>
          <w:color w:val="000000" w:themeColor="text1"/>
        </w:rPr>
        <w:t xml:space="preserve">Akmenės rajono </w:t>
      </w:r>
      <w:r w:rsidR="00E46D0C" w:rsidRPr="00946E2C">
        <w:rPr>
          <w:color w:val="000000" w:themeColor="text1"/>
        </w:rPr>
        <w:t>sporto centro</w:t>
      </w:r>
      <w:r w:rsidRPr="00946E2C">
        <w:rPr>
          <w:color w:val="000000" w:themeColor="text1"/>
        </w:rPr>
        <w:t xml:space="preserve"> sąskaitą LT</w:t>
      </w:r>
      <w:r w:rsidR="00946E2C" w:rsidRPr="00946E2C">
        <w:rPr>
          <w:color w:val="000000" w:themeColor="text1"/>
        </w:rPr>
        <w:t>684010043300060117</w:t>
      </w:r>
      <w:r w:rsidRPr="00946E2C">
        <w:rPr>
          <w:color w:val="000000" w:themeColor="text1"/>
        </w:rPr>
        <w:t xml:space="preserve">, </w:t>
      </w:r>
      <w:proofErr w:type="spellStart"/>
      <w:r w:rsidRPr="00946E2C">
        <w:rPr>
          <w:color w:val="000000" w:themeColor="text1"/>
        </w:rPr>
        <w:t>Luminor</w:t>
      </w:r>
      <w:proofErr w:type="spellEnd"/>
      <w:r w:rsidRPr="00946E2C">
        <w:rPr>
          <w:color w:val="000000" w:themeColor="text1"/>
        </w:rPr>
        <w:t xml:space="preserve"> Bank, AS, banko kodas 40100.</w:t>
      </w:r>
    </w:p>
    <w:p w14:paraId="1352F17B" w14:textId="2F20ACA9" w:rsidR="001775DD" w:rsidRPr="00E27BA5" w:rsidRDefault="001775DD" w:rsidP="001775DD">
      <w:pPr>
        <w:pStyle w:val="prastasiniatinklio"/>
        <w:spacing w:before="0" w:beforeAutospacing="0" w:after="0" w:afterAutospacing="0"/>
        <w:ind w:firstLine="851"/>
        <w:jc w:val="both"/>
        <w:rPr>
          <w:rStyle w:val="Grietas"/>
          <w:color w:val="FF0000"/>
        </w:rPr>
      </w:pPr>
      <w:r w:rsidRPr="00D205D3">
        <w:t xml:space="preserve">Komisijos posėdis, </w:t>
      </w:r>
      <w:bookmarkStart w:id="3" w:name="_Hlk109656792"/>
      <w:r w:rsidRPr="00D205D3">
        <w:t>kuriame bus atplėšiami vokai</w:t>
      </w:r>
      <w:bookmarkEnd w:id="3"/>
      <w:r w:rsidRPr="00D205D3">
        <w:t xml:space="preserve">, vyks </w:t>
      </w:r>
      <w:r w:rsidRPr="00946E2C">
        <w:rPr>
          <w:rStyle w:val="Grietas"/>
          <w:color w:val="000000" w:themeColor="text1"/>
        </w:rPr>
        <w:t>202</w:t>
      </w:r>
      <w:r w:rsidR="00E27BA5" w:rsidRPr="00946E2C">
        <w:rPr>
          <w:rStyle w:val="Grietas"/>
          <w:color w:val="000000" w:themeColor="text1"/>
        </w:rPr>
        <w:t>3</w:t>
      </w:r>
      <w:r w:rsidRPr="00946E2C">
        <w:rPr>
          <w:rStyle w:val="Grietas"/>
          <w:color w:val="000000" w:themeColor="text1"/>
        </w:rPr>
        <w:t xml:space="preserve"> m.</w:t>
      </w:r>
      <w:r w:rsidR="003837A1" w:rsidRPr="00946E2C">
        <w:rPr>
          <w:rStyle w:val="Grietas"/>
          <w:color w:val="000000" w:themeColor="text1"/>
        </w:rPr>
        <w:t xml:space="preserve"> </w:t>
      </w:r>
      <w:r w:rsidR="00946E2C" w:rsidRPr="00946E2C">
        <w:rPr>
          <w:rStyle w:val="Grietas"/>
          <w:color w:val="000000" w:themeColor="text1"/>
        </w:rPr>
        <w:t xml:space="preserve">birželio </w:t>
      </w:r>
      <w:r w:rsidRPr="00946E2C">
        <w:rPr>
          <w:rStyle w:val="Grietas"/>
          <w:color w:val="000000" w:themeColor="text1"/>
        </w:rPr>
        <w:t xml:space="preserve"> </w:t>
      </w:r>
      <w:r w:rsidR="00946E2C" w:rsidRPr="00946E2C">
        <w:rPr>
          <w:rStyle w:val="Grietas"/>
          <w:color w:val="000000" w:themeColor="text1"/>
        </w:rPr>
        <w:t>9 d., 103 kab</w:t>
      </w:r>
      <w:r w:rsidR="00E46D0C" w:rsidRPr="00946E2C">
        <w:rPr>
          <w:rStyle w:val="Grietas"/>
          <w:color w:val="000000" w:themeColor="text1"/>
        </w:rPr>
        <w:t>.</w:t>
      </w:r>
      <w:r w:rsidR="00946E2C" w:rsidRPr="00946E2C">
        <w:rPr>
          <w:rStyle w:val="Grietas"/>
          <w:color w:val="000000" w:themeColor="text1"/>
        </w:rPr>
        <w:t>,</w:t>
      </w:r>
      <w:r w:rsidR="00E46D0C" w:rsidRPr="00946E2C">
        <w:rPr>
          <w:rStyle w:val="Grietas"/>
          <w:color w:val="000000" w:themeColor="text1"/>
        </w:rPr>
        <w:t xml:space="preserve"> </w:t>
      </w:r>
      <w:r w:rsidRPr="00946E2C">
        <w:rPr>
          <w:rStyle w:val="Grietas"/>
          <w:color w:val="000000" w:themeColor="text1"/>
        </w:rPr>
        <w:t xml:space="preserve">adresu: </w:t>
      </w:r>
      <w:r w:rsidR="00946E2C" w:rsidRPr="00946E2C">
        <w:rPr>
          <w:rStyle w:val="Grietas"/>
          <w:color w:val="000000" w:themeColor="text1"/>
        </w:rPr>
        <w:t>Ramučių g. 5, Naujoji Akmenė.</w:t>
      </w:r>
    </w:p>
    <w:p w14:paraId="7006B1EE" w14:textId="2CB4A4CB" w:rsidR="001775DD" w:rsidRPr="00E27BA5" w:rsidRDefault="001775DD" w:rsidP="001775DD">
      <w:pPr>
        <w:pStyle w:val="prastasiniatinklio"/>
        <w:spacing w:before="0" w:beforeAutospacing="0" w:after="0" w:afterAutospacing="0"/>
        <w:ind w:firstLine="851"/>
        <w:jc w:val="both"/>
        <w:rPr>
          <w:b/>
          <w:bCs/>
          <w:color w:val="FF0000"/>
        </w:rPr>
      </w:pPr>
      <w:r w:rsidRPr="00D205D3">
        <w:t xml:space="preserve"> Nuomojamas patalpas galima apžiūrėti</w:t>
      </w:r>
      <w:r w:rsidR="00946E2C">
        <w:t xml:space="preserve"> iki</w:t>
      </w:r>
      <w:r w:rsidRPr="00D205D3">
        <w:t xml:space="preserve"> </w:t>
      </w:r>
      <w:r w:rsidRPr="000B0EE0">
        <w:rPr>
          <w:b/>
          <w:color w:val="000000" w:themeColor="text1"/>
        </w:rPr>
        <w:t>202</w:t>
      </w:r>
      <w:r w:rsidR="00E27BA5" w:rsidRPr="000B0EE0">
        <w:rPr>
          <w:b/>
          <w:color w:val="000000" w:themeColor="text1"/>
        </w:rPr>
        <w:t>3</w:t>
      </w:r>
      <w:r w:rsidRPr="000B0EE0">
        <w:rPr>
          <w:b/>
          <w:color w:val="000000" w:themeColor="text1"/>
        </w:rPr>
        <w:t xml:space="preserve"> m. </w:t>
      </w:r>
      <w:r w:rsidR="00946E2C" w:rsidRPr="000B0EE0">
        <w:rPr>
          <w:b/>
          <w:color w:val="000000" w:themeColor="text1"/>
        </w:rPr>
        <w:t>birželio 6</w:t>
      </w:r>
      <w:r w:rsidR="00E46D0C" w:rsidRPr="000B0EE0">
        <w:rPr>
          <w:b/>
          <w:color w:val="000000" w:themeColor="text1"/>
        </w:rPr>
        <w:t xml:space="preserve"> d. </w:t>
      </w:r>
      <w:r w:rsidR="00946E2C" w:rsidRPr="000B0EE0">
        <w:rPr>
          <w:b/>
          <w:color w:val="000000" w:themeColor="text1"/>
        </w:rPr>
        <w:t xml:space="preserve">16:00 </w:t>
      </w:r>
      <w:r w:rsidRPr="000B0EE0">
        <w:rPr>
          <w:b/>
          <w:color w:val="000000" w:themeColor="text1"/>
        </w:rPr>
        <w:t>val</w:t>
      </w:r>
      <w:r w:rsidRPr="000B0EE0">
        <w:rPr>
          <w:b/>
        </w:rPr>
        <w:t>.</w:t>
      </w:r>
      <w:r w:rsidRPr="00D205D3">
        <w:t xml:space="preserve"> Turto apžiūra vykdoma tik iš anksto dalyviui pranešus atsakingam asmeniui apie pageidavimą dalyvauti apžiūroje. Asmuo atsakingas už turto apžiūrą – </w:t>
      </w:r>
      <w:r w:rsidR="00946E2C" w:rsidRPr="00946E2C">
        <w:rPr>
          <w:color w:val="000000" w:themeColor="text1"/>
        </w:rPr>
        <w:t xml:space="preserve">Akmenės rajono sporto centro direktorius Mantas Mačius, mob. 8 604 88698, </w:t>
      </w:r>
      <w:proofErr w:type="spellStart"/>
      <w:r w:rsidR="00946E2C" w:rsidRPr="00946E2C">
        <w:rPr>
          <w:color w:val="000000" w:themeColor="text1"/>
        </w:rPr>
        <w:t>el.p</w:t>
      </w:r>
      <w:proofErr w:type="spellEnd"/>
      <w:r w:rsidR="00946E2C" w:rsidRPr="00946E2C">
        <w:rPr>
          <w:color w:val="000000" w:themeColor="text1"/>
        </w:rPr>
        <w:t>. direktorius@akmenesc.lt</w:t>
      </w:r>
    </w:p>
    <w:p w14:paraId="4F134F11" w14:textId="35468450" w:rsidR="00E27BA5" w:rsidRPr="00946E2C" w:rsidRDefault="00E27BA5" w:rsidP="00E27BA5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Išsamesnė informacija apie nuomos konkurso sąlygas, </w:t>
      </w:r>
      <w:r w:rsidRPr="00D17C16">
        <w:t xml:space="preserve">Savivaldybės </w:t>
      </w:r>
      <w:r w:rsidRPr="00D17C16">
        <w:rPr>
          <w:color w:val="000000"/>
        </w:rPr>
        <w:t>ilgalaikio materialiojo turto</w:t>
      </w:r>
      <w:r w:rsidRPr="00D17C16">
        <w:t xml:space="preserve"> nuomos sutarties</w:t>
      </w:r>
      <w:r>
        <w:t xml:space="preserve"> projektas skelbiama Savivaldybės interneto svetainėje </w:t>
      </w:r>
      <w:hyperlink r:id="rId6" w:history="1">
        <w:r w:rsidRPr="00BA23F2">
          <w:rPr>
            <w:rStyle w:val="Hipersaitas"/>
          </w:rPr>
          <w:t>www.akmene.lt</w:t>
        </w:r>
      </w:hyperlink>
      <w:r>
        <w:t xml:space="preserve"> ˗› Skelbimai; </w:t>
      </w:r>
      <w:r w:rsidR="00946E2C" w:rsidRPr="00946E2C">
        <w:rPr>
          <w:color w:val="000000" w:themeColor="text1"/>
        </w:rPr>
        <w:t>Akmenės rajono sporto centro internetinėje</w:t>
      </w:r>
      <w:r w:rsidRPr="00946E2C">
        <w:rPr>
          <w:color w:val="000000" w:themeColor="text1"/>
        </w:rPr>
        <w:t xml:space="preserve"> svetainėje </w:t>
      </w:r>
      <w:hyperlink r:id="rId7" w:history="1">
        <w:r w:rsidR="00946E2C" w:rsidRPr="00316CF8">
          <w:rPr>
            <w:rStyle w:val="Hipersaitas"/>
          </w:rPr>
          <w:t>www.akmenesc.lt</w:t>
        </w:r>
      </w:hyperlink>
      <w:r w:rsidR="00946E2C">
        <w:rPr>
          <w:color w:val="000000" w:themeColor="text1"/>
        </w:rPr>
        <w:t xml:space="preserve"> -&gt; Naujienos. Akmenės rajono savivaldybės ir Akmenės rajono sporto centro </w:t>
      </w:r>
      <w:r w:rsidR="00946E2C" w:rsidRPr="00946E2C">
        <w:rPr>
          <w:i/>
          <w:color w:val="000000" w:themeColor="text1"/>
        </w:rPr>
        <w:t xml:space="preserve">Facebook </w:t>
      </w:r>
      <w:r w:rsidR="00946E2C">
        <w:rPr>
          <w:color w:val="000000" w:themeColor="text1"/>
        </w:rPr>
        <w:t>paskyrose.</w:t>
      </w:r>
    </w:p>
    <w:p w14:paraId="32CD1306" w14:textId="6D33728F" w:rsidR="00E27BA5" w:rsidRDefault="00E27BA5" w:rsidP="00E27BA5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3B6B94">
        <w:t xml:space="preserve">Papildomai informaciją teikia </w:t>
      </w:r>
      <w:r w:rsidR="00946E2C" w:rsidRPr="00946E2C">
        <w:t xml:space="preserve">Akmenės rajono sporto centro direktorius Mantas Mačius, mob.: 8 604 88698, el. p.: </w:t>
      </w:r>
      <w:proofErr w:type="spellStart"/>
      <w:r w:rsidR="00946E2C" w:rsidRPr="00946E2C">
        <w:t>direktorius@akmenesc.lt</w:t>
      </w:r>
      <w:proofErr w:type="spellEnd"/>
      <w:r w:rsidR="00946E2C" w:rsidRPr="00946E2C">
        <w:t>.</w:t>
      </w:r>
    </w:p>
    <w:p w14:paraId="005F8A7A" w14:textId="77777777" w:rsidR="00E27BA5" w:rsidRDefault="00E27BA5" w:rsidP="00E27BA5">
      <w:pPr>
        <w:pStyle w:val="prastasiniatinklio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FF0000"/>
        </w:rPr>
      </w:pPr>
    </w:p>
    <w:p w14:paraId="6C500DC2" w14:textId="77777777" w:rsidR="00E27BA5" w:rsidRPr="0017035D" w:rsidRDefault="00E27BA5" w:rsidP="00E27BA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703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Akmeniečio kortelė - Kortelė suteikia teisę Kortelės turėtojui, t.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03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y. asmeniui deklaravusiam gyvenamąją vietą Akmenės rajono savivaldybėje, gauti specialius pasiūlymus, lengvatas, nuolaidas įvairioms prekėms, paslaugoms, renginiams Akmenės rajone</w:t>
      </w:r>
      <w:r w:rsidRPr="0017035D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14:paraId="175961A4" w14:textId="77777777" w:rsidR="001775DD" w:rsidRDefault="001775DD" w:rsidP="001775D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74C55"/>
          <w:sz w:val="24"/>
          <w:szCs w:val="24"/>
          <w:lang w:eastAsia="lt-LT"/>
        </w:rPr>
      </w:pPr>
    </w:p>
    <w:p w14:paraId="61F30947" w14:textId="5D666C87" w:rsidR="001775DD" w:rsidRPr="001775DD" w:rsidRDefault="001775DD" w:rsidP="007F34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74C55"/>
          <w:sz w:val="24"/>
          <w:szCs w:val="24"/>
          <w:lang w:eastAsia="lt-LT"/>
        </w:rPr>
      </w:pPr>
      <w:r w:rsidRPr="001775DD">
        <w:rPr>
          <w:rFonts w:ascii="Times New Roman" w:eastAsia="Times New Roman" w:hAnsi="Times New Roman" w:cs="Times New Roman"/>
          <w:color w:val="474C55"/>
          <w:sz w:val="24"/>
          <w:szCs w:val="24"/>
          <w:lang w:eastAsia="lt-LT"/>
        </w:rPr>
        <w:t xml:space="preserve">       </w:t>
      </w:r>
    </w:p>
    <w:p w14:paraId="633AAD24" w14:textId="77777777" w:rsidR="00F169CB" w:rsidRDefault="00F169CB"/>
    <w:sectPr w:rsidR="00F169CB" w:rsidSect="00DB607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3A4"/>
    <w:multiLevelType w:val="hybridMultilevel"/>
    <w:tmpl w:val="6B1A463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B84F0D"/>
    <w:multiLevelType w:val="multilevel"/>
    <w:tmpl w:val="BA42E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D8407B8"/>
    <w:multiLevelType w:val="hybridMultilevel"/>
    <w:tmpl w:val="0A2EEF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8A7705"/>
    <w:multiLevelType w:val="multilevel"/>
    <w:tmpl w:val="7A2EA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30760"/>
    <w:multiLevelType w:val="multilevel"/>
    <w:tmpl w:val="5890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500AE"/>
    <w:multiLevelType w:val="hybridMultilevel"/>
    <w:tmpl w:val="748A6B1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BE307F"/>
    <w:multiLevelType w:val="hybridMultilevel"/>
    <w:tmpl w:val="4A9CCA3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267ED4"/>
    <w:multiLevelType w:val="multilevel"/>
    <w:tmpl w:val="C37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208A5"/>
    <w:multiLevelType w:val="hybridMultilevel"/>
    <w:tmpl w:val="059EC9E0"/>
    <w:lvl w:ilvl="0" w:tplc="E2B24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A"/>
    <w:rsid w:val="000B0EE0"/>
    <w:rsid w:val="000F66B1"/>
    <w:rsid w:val="0010793A"/>
    <w:rsid w:val="0016379B"/>
    <w:rsid w:val="001775DD"/>
    <w:rsid w:val="001D490B"/>
    <w:rsid w:val="00242A04"/>
    <w:rsid w:val="003837A1"/>
    <w:rsid w:val="004B098B"/>
    <w:rsid w:val="004D72A9"/>
    <w:rsid w:val="005034D8"/>
    <w:rsid w:val="00635EFD"/>
    <w:rsid w:val="00646673"/>
    <w:rsid w:val="0068154D"/>
    <w:rsid w:val="007764FD"/>
    <w:rsid w:val="007F3411"/>
    <w:rsid w:val="0084505D"/>
    <w:rsid w:val="0086109C"/>
    <w:rsid w:val="008E643E"/>
    <w:rsid w:val="0090672D"/>
    <w:rsid w:val="00946E2C"/>
    <w:rsid w:val="009D5AFF"/>
    <w:rsid w:val="00A22F45"/>
    <w:rsid w:val="00A41A49"/>
    <w:rsid w:val="00A5623F"/>
    <w:rsid w:val="00A66F6E"/>
    <w:rsid w:val="00AE1064"/>
    <w:rsid w:val="00B634CF"/>
    <w:rsid w:val="00C75B75"/>
    <w:rsid w:val="00D205D3"/>
    <w:rsid w:val="00DB607E"/>
    <w:rsid w:val="00DF7F80"/>
    <w:rsid w:val="00E27BA5"/>
    <w:rsid w:val="00E46D0C"/>
    <w:rsid w:val="00F169CB"/>
    <w:rsid w:val="00F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2168"/>
  <w15:chartTrackingRefBased/>
  <w15:docId w15:val="{85A98051-8818-4D60-A537-8FE1C4D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7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775DD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1775DD"/>
    <w:rPr>
      <w:b/>
      <w:bCs/>
    </w:rPr>
  </w:style>
  <w:style w:type="paragraph" w:styleId="Sraopastraipa">
    <w:name w:val="List Paragraph"/>
    <w:basedOn w:val="prastasis"/>
    <w:uiPriority w:val="34"/>
    <w:qFormat/>
    <w:rsid w:val="00E2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mene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en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J.Grobiene</dc:creator>
  <cp:keywords/>
  <dc:description/>
  <cp:lastModifiedBy>Vartotojas</cp:lastModifiedBy>
  <cp:revision>4</cp:revision>
  <cp:lastPrinted>2022-12-09T13:46:00Z</cp:lastPrinted>
  <dcterms:created xsi:type="dcterms:W3CDTF">2023-05-29T12:48:00Z</dcterms:created>
  <dcterms:modified xsi:type="dcterms:W3CDTF">2023-05-30T05:43:00Z</dcterms:modified>
</cp:coreProperties>
</file>