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37" w:rsidRPr="00546237" w:rsidRDefault="003D0444" w:rsidP="00546237">
      <w:pPr>
        <w:autoSpaceDE w:val="0"/>
        <w:autoSpaceDN w:val="0"/>
        <w:adjustRightInd w:val="0"/>
        <w:spacing w:line="240" w:lineRule="auto"/>
        <w:rPr>
          <w:rFonts w:eastAsiaTheme="minorHAnsi"/>
          <w:lang w:eastAsia="en-US"/>
        </w:rPr>
      </w:pPr>
      <w:bookmarkStart w:id="0" w:name="_GoBack"/>
      <w:bookmarkEnd w:id="0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E6E77">
        <w:rPr>
          <w:lang w:eastAsia="en-US"/>
        </w:rPr>
        <w:tab/>
      </w:r>
      <w:r w:rsidR="007E6E77">
        <w:rPr>
          <w:lang w:eastAsia="en-US"/>
        </w:rPr>
        <w:tab/>
      </w:r>
      <w:r w:rsidR="007E6E77">
        <w:rPr>
          <w:lang w:eastAsia="en-US"/>
        </w:rPr>
        <w:tab/>
      </w:r>
      <w:r w:rsidR="007E6E77">
        <w:rPr>
          <w:lang w:eastAsia="en-US"/>
        </w:rPr>
        <w:tab/>
      </w:r>
      <w:r w:rsidR="007E6E77">
        <w:rPr>
          <w:lang w:eastAsia="en-US"/>
        </w:rPr>
        <w:tab/>
      </w:r>
      <w:r w:rsidR="007E6E77">
        <w:rPr>
          <w:lang w:eastAsia="en-US"/>
        </w:rPr>
        <w:tab/>
      </w:r>
      <w:r w:rsidR="007E6E77">
        <w:rPr>
          <w:lang w:eastAsia="en-US"/>
        </w:rPr>
        <w:tab/>
      </w:r>
      <w:r w:rsidR="007E6E77">
        <w:rPr>
          <w:lang w:eastAsia="en-US"/>
        </w:rPr>
        <w:tab/>
      </w:r>
      <w:r w:rsidR="00546237" w:rsidRPr="00546237">
        <w:rPr>
          <w:rFonts w:eastAsiaTheme="minorHAnsi"/>
          <w:lang w:eastAsia="en-US"/>
        </w:rPr>
        <w:t xml:space="preserve">                                                                                          </w:t>
      </w:r>
      <w:r w:rsidR="00546237">
        <w:rPr>
          <w:rFonts w:eastAsiaTheme="minorHAnsi"/>
          <w:lang w:eastAsia="en-US"/>
        </w:rPr>
        <w:t xml:space="preserve">                               </w:t>
      </w:r>
      <w:r w:rsidR="00546237" w:rsidRPr="00546237">
        <w:rPr>
          <w:rFonts w:eastAsiaTheme="minorHAnsi"/>
          <w:color w:val="FFFFFF" w:themeColor="background1"/>
          <w:lang w:eastAsia="en-US"/>
        </w:rPr>
        <w:t>PATVIRTINTA</w:t>
      </w:r>
      <w:r w:rsidR="00546237">
        <w:rPr>
          <w:rFonts w:eastAsiaTheme="minorHAnsi"/>
          <w:lang w:eastAsia="en-US"/>
        </w:rPr>
        <w:t xml:space="preserve">                                            </w:t>
      </w:r>
      <w:r w:rsidR="00090D65">
        <w:rPr>
          <w:rFonts w:eastAsiaTheme="minorHAnsi"/>
          <w:lang w:eastAsia="en-US"/>
        </w:rPr>
        <w:t xml:space="preserve">                            </w:t>
      </w:r>
      <w:r w:rsidR="00546237">
        <w:rPr>
          <w:rFonts w:eastAsiaTheme="minorHAnsi"/>
          <w:lang w:eastAsia="en-US"/>
        </w:rPr>
        <w:t>PATVIRTINTA</w:t>
      </w:r>
    </w:p>
    <w:p w:rsidR="00546237" w:rsidRPr="00546237" w:rsidRDefault="00546237" w:rsidP="00546237">
      <w:pPr>
        <w:spacing w:line="240" w:lineRule="auto"/>
        <w:rPr>
          <w:rFonts w:eastAsiaTheme="minorHAnsi"/>
          <w:lang w:eastAsia="en-US"/>
        </w:rPr>
      </w:pPr>
      <w:r w:rsidRPr="00546237">
        <w:rPr>
          <w:rFonts w:eastAsiaTheme="minorHAnsi"/>
          <w:lang w:eastAsia="en-US"/>
        </w:rPr>
        <w:t xml:space="preserve">                                                                       </w:t>
      </w:r>
      <w:r w:rsidR="00090D65">
        <w:rPr>
          <w:rFonts w:eastAsiaTheme="minorHAnsi"/>
          <w:lang w:eastAsia="en-US"/>
        </w:rPr>
        <w:t xml:space="preserve">                           Akmenės rajono sporto</w:t>
      </w:r>
      <w:r w:rsidRPr="00546237">
        <w:rPr>
          <w:rFonts w:eastAsiaTheme="minorHAnsi"/>
          <w:lang w:eastAsia="en-US"/>
        </w:rPr>
        <w:t xml:space="preserve"> </w:t>
      </w:r>
      <w:r w:rsidR="00090D65">
        <w:rPr>
          <w:rFonts w:eastAsiaTheme="minorHAnsi"/>
          <w:lang w:eastAsia="en-US"/>
        </w:rPr>
        <w:t>centro</w:t>
      </w:r>
    </w:p>
    <w:p w:rsidR="00546237" w:rsidRPr="00546237" w:rsidRDefault="00546237" w:rsidP="00546237">
      <w:pPr>
        <w:spacing w:line="240" w:lineRule="auto"/>
        <w:rPr>
          <w:rFonts w:eastAsiaTheme="minorHAnsi"/>
          <w:lang w:eastAsia="en-US"/>
        </w:rPr>
      </w:pPr>
      <w:r w:rsidRPr="00546237">
        <w:rPr>
          <w:rFonts w:eastAsiaTheme="minorHAnsi"/>
          <w:lang w:eastAsia="en-US"/>
        </w:rPr>
        <w:t xml:space="preserve">                                                                       </w:t>
      </w:r>
      <w:r w:rsidR="00090D65">
        <w:rPr>
          <w:rFonts w:eastAsiaTheme="minorHAnsi"/>
          <w:lang w:eastAsia="en-US"/>
        </w:rPr>
        <w:t xml:space="preserve">                           </w:t>
      </w:r>
      <w:r w:rsidR="00440F35">
        <w:rPr>
          <w:rFonts w:eastAsiaTheme="minorHAnsi"/>
          <w:lang w:eastAsia="en-US"/>
        </w:rPr>
        <w:t>d</w:t>
      </w:r>
      <w:r w:rsidRPr="00546237">
        <w:rPr>
          <w:rFonts w:eastAsiaTheme="minorHAnsi"/>
          <w:lang w:eastAsia="en-US"/>
        </w:rPr>
        <w:t>irektoriaus 201</w:t>
      </w:r>
      <w:r w:rsidR="00440F35">
        <w:rPr>
          <w:rFonts w:eastAsiaTheme="minorHAnsi"/>
          <w:lang w:eastAsia="en-US"/>
        </w:rPr>
        <w:t>7</w:t>
      </w:r>
      <w:r w:rsidRPr="00546237">
        <w:rPr>
          <w:rFonts w:eastAsiaTheme="minorHAnsi"/>
          <w:lang w:eastAsia="en-US"/>
        </w:rPr>
        <w:t xml:space="preserve"> m. </w:t>
      </w:r>
      <w:r w:rsidR="00440F35">
        <w:rPr>
          <w:rFonts w:eastAsiaTheme="minorHAnsi"/>
          <w:lang w:eastAsia="en-US"/>
        </w:rPr>
        <w:t>vasario 1</w:t>
      </w:r>
      <w:r w:rsidRPr="00546237">
        <w:rPr>
          <w:rFonts w:eastAsiaTheme="minorHAnsi"/>
          <w:lang w:eastAsia="en-US"/>
        </w:rPr>
        <w:t xml:space="preserve"> d.                </w:t>
      </w:r>
    </w:p>
    <w:p w:rsidR="00546237" w:rsidRPr="00546237" w:rsidRDefault="00546237" w:rsidP="00546237">
      <w:pPr>
        <w:spacing w:line="240" w:lineRule="auto"/>
        <w:rPr>
          <w:rFonts w:eastAsiaTheme="minorHAnsi"/>
          <w:lang w:eastAsia="en-US"/>
        </w:rPr>
      </w:pPr>
      <w:r w:rsidRPr="00546237">
        <w:rPr>
          <w:rFonts w:eastAsiaTheme="minorHAnsi"/>
          <w:lang w:eastAsia="en-US"/>
        </w:rPr>
        <w:t xml:space="preserve">                                                                      </w:t>
      </w:r>
      <w:r w:rsidR="00090D65">
        <w:rPr>
          <w:rFonts w:eastAsiaTheme="minorHAnsi"/>
          <w:lang w:eastAsia="en-US"/>
        </w:rPr>
        <w:t xml:space="preserve">                            </w:t>
      </w:r>
      <w:r w:rsidRPr="00546237">
        <w:rPr>
          <w:rFonts w:eastAsiaTheme="minorHAnsi"/>
          <w:lang w:eastAsia="en-US"/>
        </w:rPr>
        <w:t>įsakymu Nr.</w:t>
      </w:r>
      <w:r w:rsidR="00090D65">
        <w:rPr>
          <w:rFonts w:eastAsiaTheme="minorHAnsi"/>
          <w:lang w:eastAsia="en-US"/>
        </w:rPr>
        <w:t>1.3 -         V</w:t>
      </w:r>
    </w:p>
    <w:p w:rsidR="007E6E77" w:rsidRDefault="007E6E77" w:rsidP="00546237">
      <w:pPr>
        <w:autoSpaceDE w:val="0"/>
        <w:autoSpaceDN w:val="0"/>
        <w:adjustRightInd w:val="0"/>
        <w:rPr>
          <w:color w:val="FF0000"/>
          <w:lang w:eastAsia="en-US"/>
        </w:rPr>
      </w:pPr>
    </w:p>
    <w:p w:rsidR="007E6E77" w:rsidRPr="00C94767" w:rsidRDefault="00B65FC7" w:rsidP="007E6E7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AKMENĖS RAJONO</w:t>
      </w:r>
      <w:r w:rsidR="007E6E77" w:rsidRPr="00C94767">
        <w:rPr>
          <w:b/>
          <w:bCs/>
          <w:lang w:eastAsia="en-US"/>
        </w:rPr>
        <w:t xml:space="preserve"> </w:t>
      </w:r>
      <w:r w:rsidR="007E6E77">
        <w:rPr>
          <w:b/>
          <w:bCs/>
          <w:lang w:eastAsia="en-US"/>
        </w:rPr>
        <w:t xml:space="preserve">SPORTO </w:t>
      </w:r>
      <w:r>
        <w:rPr>
          <w:b/>
          <w:bCs/>
          <w:lang w:eastAsia="en-US"/>
        </w:rPr>
        <w:t>CENTRO</w:t>
      </w:r>
      <w:r w:rsidR="007E6E77" w:rsidRPr="00C94767">
        <w:rPr>
          <w:b/>
          <w:bCs/>
          <w:lang w:eastAsia="en-US"/>
        </w:rPr>
        <w:t xml:space="preserve"> DIREKTORIAUS PAVADUOTOJO UGDYMUI </w:t>
      </w:r>
    </w:p>
    <w:p w:rsidR="007E6E77" w:rsidRDefault="007E6E77" w:rsidP="007E6E7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A6B6F">
        <w:rPr>
          <w:b/>
          <w:bCs/>
          <w:lang w:eastAsia="en-US"/>
        </w:rPr>
        <w:t>PAREIGYBĖS APRAŠYMAS</w:t>
      </w:r>
    </w:p>
    <w:p w:rsidR="007E6E77" w:rsidRDefault="007E6E77" w:rsidP="007E6E7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2A087E" w:rsidRDefault="002A087E" w:rsidP="007E6E7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I SKYRIUS</w:t>
      </w:r>
    </w:p>
    <w:p w:rsidR="002A087E" w:rsidRDefault="002A087E" w:rsidP="007E6E7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PAREIGYBĖ</w:t>
      </w:r>
    </w:p>
    <w:p w:rsidR="002A087E" w:rsidRDefault="002A087E" w:rsidP="002A087E">
      <w:pPr>
        <w:autoSpaceDE w:val="0"/>
        <w:autoSpaceDN w:val="0"/>
        <w:adjustRightInd w:val="0"/>
        <w:rPr>
          <w:b/>
          <w:bCs/>
          <w:lang w:eastAsia="en-US"/>
        </w:rPr>
      </w:pPr>
    </w:p>
    <w:p w:rsidR="002A087E" w:rsidRPr="002A087E" w:rsidRDefault="002A087E" w:rsidP="00166B01">
      <w:pPr>
        <w:pStyle w:val="Sraopastraipa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Cs/>
          <w:lang w:eastAsia="en-US"/>
        </w:rPr>
      </w:pPr>
      <w:r>
        <w:rPr>
          <w:bCs/>
          <w:lang w:eastAsia="en-US"/>
        </w:rPr>
        <w:t>Akmenės rajono sporto centro (toliau</w:t>
      </w:r>
      <w:r w:rsidR="00166B01">
        <w:rPr>
          <w:bCs/>
          <w:lang w:eastAsia="en-US"/>
        </w:rPr>
        <w:t xml:space="preserve"> – Sporto centras</w:t>
      </w:r>
      <w:r>
        <w:rPr>
          <w:bCs/>
          <w:lang w:eastAsia="en-US"/>
        </w:rPr>
        <w:t>)</w:t>
      </w:r>
      <w:r w:rsidR="00166B01">
        <w:rPr>
          <w:bCs/>
          <w:lang w:eastAsia="en-US"/>
        </w:rPr>
        <w:t xml:space="preserve"> </w:t>
      </w:r>
      <w:r>
        <w:rPr>
          <w:bCs/>
          <w:lang w:eastAsia="en-US"/>
        </w:rPr>
        <w:t>d</w:t>
      </w:r>
      <w:r w:rsidRPr="002A087E">
        <w:rPr>
          <w:bCs/>
          <w:lang w:eastAsia="en-US"/>
        </w:rPr>
        <w:t>irektoriaus pavaduotojo ugdymui pareigybės lygis – A2.</w:t>
      </w:r>
    </w:p>
    <w:p w:rsidR="002A087E" w:rsidRDefault="002A087E" w:rsidP="00166B01">
      <w:pPr>
        <w:pStyle w:val="Sraopastraipa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Cs/>
          <w:lang w:eastAsia="en-US"/>
        </w:rPr>
      </w:pPr>
      <w:r>
        <w:rPr>
          <w:bCs/>
          <w:lang w:eastAsia="en-US"/>
        </w:rPr>
        <w:t xml:space="preserve">Akmenės rajono sporto centro direktoriaus pavaduotojo ugdymui pareigybė reikalinga </w:t>
      </w:r>
      <w:r w:rsidR="00166B01">
        <w:rPr>
          <w:bCs/>
          <w:lang w:eastAsia="en-US"/>
        </w:rPr>
        <w:t>S</w:t>
      </w:r>
      <w:r>
        <w:rPr>
          <w:bCs/>
          <w:lang w:eastAsia="en-US"/>
        </w:rPr>
        <w:t xml:space="preserve">porto </w:t>
      </w:r>
      <w:r w:rsidR="00166B01">
        <w:rPr>
          <w:bCs/>
          <w:lang w:eastAsia="en-US"/>
        </w:rPr>
        <w:t>centro</w:t>
      </w:r>
      <w:r>
        <w:rPr>
          <w:bCs/>
          <w:lang w:eastAsia="en-US"/>
        </w:rPr>
        <w:t xml:space="preserve"> nuostatuose ir šiame pareigybės aprašyme numatytai veiklai organizuoti ir vykdyti.</w:t>
      </w:r>
    </w:p>
    <w:p w:rsidR="002A087E" w:rsidRDefault="002A087E" w:rsidP="00166B01">
      <w:pPr>
        <w:pStyle w:val="Sraopastraipa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Cs/>
          <w:lang w:eastAsia="en-US"/>
        </w:rPr>
      </w:pPr>
      <w:r>
        <w:rPr>
          <w:bCs/>
          <w:lang w:eastAsia="en-US"/>
        </w:rPr>
        <w:t xml:space="preserve">Pareigybės pavaldumas </w:t>
      </w:r>
      <w:r w:rsidR="00166B01">
        <w:rPr>
          <w:bCs/>
          <w:lang w:eastAsia="en-US"/>
        </w:rPr>
        <w:t>–</w:t>
      </w:r>
      <w:r>
        <w:rPr>
          <w:bCs/>
          <w:lang w:eastAsia="en-US"/>
        </w:rPr>
        <w:t xml:space="preserve"> </w:t>
      </w:r>
      <w:r w:rsidR="00166B01">
        <w:rPr>
          <w:bCs/>
          <w:lang w:eastAsia="en-US"/>
        </w:rPr>
        <w:t>Sporto centro direktoriaus pavaduotoj</w:t>
      </w:r>
      <w:r w:rsidR="00440F35">
        <w:rPr>
          <w:bCs/>
          <w:lang w:eastAsia="en-US"/>
        </w:rPr>
        <w:t>as ugdymui tiesiogiai pavaldus S</w:t>
      </w:r>
      <w:r w:rsidR="00166B01">
        <w:rPr>
          <w:bCs/>
          <w:lang w:eastAsia="en-US"/>
        </w:rPr>
        <w:t>porto centro direktoriui.</w:t>
      </w:r>
    </w:p>
    <w:p w:rsidR="00166B01" w:rsidRPr="00166B01" w:rsidRDefault="00166B01" w:rsidP="00440F35">
      <w:pPr>
        <w:autoSpaceDE w:val="0"/>
        <w:autoSpaceDN w:val="0"/>
        <w:adjustRightInd w:val="0"/>
        <w:rPr>
          <w:bCs/>
          <w:lang w:eastAsia="en-US"/>
        </w:rPr>
      </w:pPr>
    </w:p>
    <w:p w:rsidR="007E6E77" w:rsidRDefault="00166B01" w:rsidP="007E6E7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II SKYRIUS</w:t>
      </w:r>
    </w:p>
    <w:p w:rsidR="00166B01" w:rsidRDefault="00166B01" w:rsidP="007E6E7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SPECIALŪS REIKALAVIMAI DARBUOTOJUI</w:t>
      </w:r>
    </w:p>
    <w:p w:rsidR="00166B01" w:rsidRDefault="00166B01" w:rsidP="007E6E7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7E6E77" w:rsidRPr="00166B01" w:rsidRDefault="00166B01" w:rsidP="00166B01">
      <w:pPr>
        <w:pStyle w:val="Sraopastraipa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Cs/>
          <w:lang w:eastAsia="en-US"/>
        </w:rPr>
      </w:pPr>
      <w:r>
        <w:t>Sporto centro</w:t>
      </w:r>
      <w:r w:rsidRPr="000D64A5">
        <w:t xml:space="preserve"> direktoriaus pavaduotojas</w:t>
      </w:r>
      <w:r>
        <w:t xml:space="preserve"> ugdymui</w:t>
      </w:r>
      <w:r w:rsidRPr="000D64A5">
        <w:t xml:space="preserve"> (toliau – Pavaduotojas)</w:t>
      </w:r>
      <w:r w:rsidRPr="000D64A5">
        <w:rPr>
          <w:color w:val="000000"/>
        </w:rPr>
        <w:t xml:space="preserve"> </w:t>
      </w:r>
      <w:r w:rsidRPr="000D64A5">
        <w:t>privalo turėti aukštąjį universitetinį ar jam prilygintą išsilavinimą.</w:t>
      </w:r>
    </w:p>
    <w:p w:rsidR="00166B01" w:rsidRDefault="00166B01" w:rsidP="00166B01">
      <w:pPr>
        <w:pStyle w:val="Default"/>
        <w:tabs>
          <w:tab w:val="left" w:pos="567"/>
        </w:tabs>
        <w:jc w:val="both"/>
        <w:rPr>
          <w:rStyle w:val="A3"/>
          <w:sz w:val="24"/>
          <w:szCs w:val="24"/>
        </w:rPr>
      </w:pPr>
      <w:r w:rsidRPr="000D64A5">
        <w:t>5.</w:t>
      </w:r>
      <w:r w:rsidRPr="000D64A5">
        <w:rPr>
          <w:rStyle w:val="A3"/>
          <w:sz w:val="24"/>
          <w:szCs w:val="24"/>
        </w:rPr>
        <w:t xml:space="preserve"> Pavaduotojas turi atitikti bent vieną iš šių reikalavimų:</w:t>
      </w:r>
    </w:p>
    <w:p w:rsidR="00166B01" w:rsidRDefault="00166B01" w:rsidP="00166B01">
      <w:pPr>
        <w:pStyle w:val="Default"/>
        <w:tabs>
          <w:tab w:val="left" w:pos="567"/>
        </w:tabs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5.1. T</w:t>
      </w:r>
      <w:r w:rsidRPr="000D64A5">
        <w:rPr>
          <w:rStyle w:val="A3"/>
          <w:sz w:val="24"/>
          <w:szCs w:val="24"/>
        </w:rPr>
        <w:t xml:space="preserve">urėti pedagogo kvalifikaciją ir ne mažesnį kaip </w:t>
      </w:r>
      <w:r>
        <w:rPr>
          <w:rStyle w:val="A3"/>
          <w:sz w:val="24"/>
          <w:szCs w:val="24"/>
        </w:rPr>
        <w:t>3 metų pedagoginio darbo stažą.</w:t>
      </w:r>
    </w:p>
    <w:p w:rsidR="00166B01" w:rsidRDefault="00166B01" w:rsidP="00166B01">
      <w:pPr>
        <w:pStyle w:val="Default"/>
        <w:tabs>
          <w:tab w:val="left" w:pos="567"/>
        </w:tabs>
        <w:jc w:val="both"/>
        <w:rPr>
          <w:rStyle w:val="A3"/>
          <w:sz w:val="24"/>
          <w:szCs w:val="24"/>
        </w:rPr>
      </w:pPr>
      <w:r w:rsidRPr="000D64A5">
        <w:rPr>
          <w:rStyle w:val="A3"/>
          <w:sz w:val="24"/>
          <w:szCs w:val="24"/>
        </w:rPr>
        <w:t xml:space="preserve">5.2. </w:t>
      </w:r>
      <w:r>
        <w:rPr>
          <w:rStyle w:val="A3"/>
          <w:sz w:val="24"/>
          <w:szCs w:val="24"/>
        </w:rPr>
        <w:t>Bakalauro</w:t>
      </w:r>
      <w:r w:rsidRPr="000D64A5">
        <w:rPr>
          <w:rStyle w:val="A3"/>
          <w:sz w:val="24"/>
          <w:szCs w:val="24"/>
        </w:rPr>
        <w:t xml:space="preserve"> laipsnį, pedagogo kvalifikaciją ir ne mažesnį kaip 2 metų pedagoginio darbo stažą;</w:t>
      </w:r>
    </w:p>
    <w:p w:rsidR="00166B01" w:rsidRPr="001F68FB" w:rsidRDefault="00166B01" w:rsidP="00166B01">
      <w:pPr>
        <w:pStyle w:val="Default"/>
      </w:pPr>
      <w:r>
        <w:t>6. Pavaduotojas turi:</w:t>
      </w:r>
    </w:p>
    <w:p w:rsidR="00166B01" w:rsidRDefault="00166B01" w:rsidP="00166B01">
      <w:pPr>
        <w:tabs>
          <w:tab w:val="left" w:pos="0"/>
          <w:tab w:val="left" w:pos="567"/>
          <w:tab w:val="left" w:pos="851"/>
        </w:tabs>
        <w:jc w:val="both"/>
      </w:pPr>
      <w:r w:rsidRPr="0036689D">
        <w:t>6.</w:t>
      </w:r>
      <w:r>
        <w:t>1. G</w:t>
      </w:r>
      <w:r w:rsidRPr="0036689D">
        <w:t>ebėti kaupti, valdyti, sisteminti, apibendrinti informaciją ir rengti išvadas, sklandžiai</w:t>
      </w:r>
      <w:r>
        <w:t xml:space="preserve"> reikšti mintis žodžiu ir raštu.</w:t>
      </w:r>
    </w:p>
    <w:p w:rsidR="00166B01" w:rsidRDefault="00166B01" w:rsidP="00166B01">
      <w:pPr>
        <w:tabs>
          <w:tab w:val="left" w:pos="567"/>
        </w:tabs>
        <w:jc w:val="both"/>
      </w:pPr>
      <w:r>
        <w:t>6.2. G</w:t>
      </w:r>
      <w:r w:rsidRPr="007E6E77">
        <w:t xml:space="preserve">ebėti planuoti </w:t>
      </w:r>
      <w:r>
        <w:t xml:space="preserve">Sporto centro veiklą </w:t>
      </w:r>
      <w:r w:rsidRPr="007E6E77">
        <w:t>dirbant komandoje, priimti sprendimus, pasidalinti atsakomybe</w:t>
      </w:r>
      <w:r>
        <w:t xml:space="preserve">, turėti komunikacinių  ir </w:t>
      </w:r>
      <w:r w:rsidRPr="007E6E77">
        <w:t xml:space="preserve">organizacinių </w:t>
      </w:r>
      <w:r w:rsidRPr="000D64A5">
        <w:t>gebėjimų</w:t>
      </w:r>
      <w:r>
        <w:t>.</w:t>
      </w:r>
    </w:p>
    <w:p w:rsidR="00166B01" w:rsidRDefault="00166B01" w:rsidP="00166B01">
      <w:pPr>
        <w:pStyle w:val="Pa14"/>
        <w:tabs>
          <w:tab w:val="left" w:pos="0"/>
          <w:tab w:val="left" w:pos="567"/>
          <w:tab w:val="left" w:pos="1560"/>
        </w:tabs>
        <w:spacing w:line="360" w:lineRule="auto"/>
        <w:jc w:val="both"/>
        <w:rPr>
          <w:rStyle w:val="A3"/>
          <w:color w:val="auto"/>
          <w:sz w:val="24"/>
          <w:szCs w:val="24"/>
        </w:rPr>
      </w:pPr>
      <w:r>
        <w:rPr>
          <w:rStyle w:val="A3"/>
          <w:color w:val="auto"/>
          <w:sz w:val="24"/>
          <w:szCs w:val="24"/>
        </w:rPr>
        <w:t>6.3. M</w:t>
      </w:r>
      <w:r w:rsidRPr="007E6E77">
        <w:rPr>
          <w:rStyle w:val="A3"/>
          <w:color w:val="auto"/>
          <w:sz w:val="24"/>
          <w:szCs w:val="24"/>
        </w:rPr>
        <w:t>okėti naudotis</w:t>
      </w:r>
      <w:r>
        <w:rPr>
          <w:rStyle w:val="A3"/>
          <w:color w:val="auto"/>
          <w:sz w:val="24"/>
          <w:szCs w:val="24"/>
        </w:rPr>
        <w:t xml:space="preserve"> informacinėmis technologijomis.</w:t>
      </w:r>
    </w:p>
    <w:p w:rsidR="00166B01" w:rsidRDefault="00166B01" w:rsidP="00166B01">
      <w:pPr>
        <w:pStyle w:val="Pa14"/>
        <w:tabs>
          <w:tab w:val="left" w:pos="567"/>
        </w:tabs>
        <w:spacing w:line="360" w:lineRule="auto"/>
        <w:ind w:firstLine="300"/>
        <w:jc w:val="both"/>
        <w:rPr>
          <w:rStyle w:val="A3"/>
          <w:sz w:val="24"/>
          <w:szCs w:val="24"/>
        </w:rPr>
      </w:pPr>
    </w:p>
    <w:p w:rsidR="00166B01" w:rsidRDefault="00166B01" w:rsidP="00166B01">
      <w:pPr>
        <w:pStyle w:val="Default"/>
        <w:jc w:val="both"/>
        <w:rPr>
          <w:rStyle w:val="A3"/>
          <w:color w:val="auto"/>
          <w:sz w:val="24"/>
          <w:szCs w:val="24"/>
        </w:rPr>
      </w:pPr>
      <w:r>
        <w:rPr>
          <w:rStyle w:val="A3"/>
          <w:color w:val="auto"/>
          <w:sz w:val="24"/>
          <w:szCs w:val="24"/>
        </w:rPr>
        <w:lastRenderedPageBreak/>
        <w:t>6.4. M</w:t>
      </w:r>
      <w:r w:rsidRPr="006D0FF2">
        <w:rPr>
          <w:rStyle w:val="A3"/>
          <w:color w:val="auto"/>
          <w:sz w:val="24"/>
          <w:szCs w:val="24"/>
        </w:rPr>
        <w:t>okėti bent vieną iš trijų Europos Sąjungos darbo kalbų (anglų, prancūzų ar vokiečių) ne žemesniu kaip B1 kalbos mokėjimo lygiu (pagal Bendruosiuose Europos kalbų metmenyse nustatytą ir apibūdintą šešių</w:t>
      </w:r>
      <w:r>
        <w:rPr>
          <w:rStyle w:val="A3"/>
          <w:color w:val="auto"/>
          <w:sz w:val="24"/>
          <w:szCs w:val="24"/>
        </w:rPr>
        <w:t xml:space="preserve"> kalbos mokėjimo lygių sistemą).</w:t>
      </w:r>
    </w:p>
    <w:p w:rsidR="00166B01" w:rsidRDefault="00166B01" w:rsidP="00166B01">
      <w:pPr>
        <w:pStyle w:val="Pa14"/>
        <w:tabs>
          <w:tab w:val="left" w:pos="567"/>
        </w:tabs>
        <w:spacing w:line="360" w:lineRule="auto"/>
        <w:jc w:val="both"/>
        <w:rPr>
          <w:rStyle w:val="A3"/>
          <w:color w:val="auto"/>
          <w:sz w:val="24"/>
          <w:szCs w:val="24"/>
        </w:rPr>
      </w:pPr>
      <w:r>
        <w:rPr>
          <w:rStyle w:val="A3"/>
          <w:color w:val="auto"/>
          <w:sz w:val="24"/>
          <w:szCs w:val="24"/>
        </w:rPr>
        <w:t>6.5</w:t>
      </w:r>
      <w:r w:rsidRPr="006D0FF2">
        <w:rPr>
          <w:rStyle w:val="A3"/>
          <w:color w:val="auto"/>
          <w:sz w:val="24"/>
          <w:szCs w:val="24"/>
        </w:rPr>
        <w:t xml:space="preserve">. </w:t>
      </w:r>
      <w:r>
        <w:rPr>
          <w:rStyle w:val="A3"/>
          <w:color w:val="auto"/>
          <w:sz w:val="24"/>
          <w:szCs w:val="24"/>
        </w:rPr>
        <w:t>Ž</w:t>
      </w:r>
      <w:r w:rsidRPr="006D0FF2">
        <w:rPr>
          <w:rStyle w:val="A3"/>
          <w:color w:val="auto"/>
          <w:sz w:val="24"/>
          <w:szCs w:val="24"/>
        </w:rPr>
        <w:t>inoti</w:t>
      </w:r>
      <w:r>
        <w:rPr>
          <w:rStyle w:val="A3"/>
          <w:color w:val="auto"/>
          <w:sz w:val="24"/>
          <w:szCs w:val="24"/>
        </w:rPr>
        <w:t>,</w:t>
      </w:r>
      <w:r w:rsidRPr="006D0FF2">
        <w:rPr>
          <w:rStyle w:val="A3"/>
          <w:color w:val="auto"/>
          <w:sz w:val="24"/>
          <w:szCs w:val="24"/>
        </w:rPr>
        <w:t xml:space="preserve"> išmanyti ir gebėti savo darbe vadovautis </w:t>
      </w:r>
      <w:r>
        <w:rPr>
          <w:rStyle w:val="A3"/>
          <w:color w:val="auto"/>
          <w:sz w:val="24"/>
          <w:szCs w:val="24"/>
        </w:rPr>
        <w:t>Sporto centro</w:t>
      </w:r>
      <w:r w:rsidRPr="006D0FF2">
        <w:rPr>
          <w:rStyle w:val="A3"/>
          <w:color w:val="auto"/>
          <w:sz w:val="24"/>
          <w:szCs w:val="24"/>
        </w:rPr>
        <w:t xml:space="preserve"> veiklą reglamentuojančiais Lietuvos Respublikos įstatymais, Vyriausybės nutarimais, švietimo ir mokslo ministro įsakymais, </w:t>
      </w:r>
      <w:r>
        <w:rPr>
          <w:rStyle w:val="A3"/>
          <w:color w:val="auto"/>
          <w:sz w:val="24"/>
          <w:szCs w:val="24"/>
        </w:rPr>
        <w:t>Akmenės</w:t>
      </w:r>
      <w:r w:rsidRPr="006D0FF2">
        <w:rPr>
          <w:rStyle w:val="A3"/>
          <w:color w:val="auto"/>
          <w:sz w:val="24"/>
          <w:szCs w:val="24"/>
        </w:rPr>
        <w:t xml:space="preserve"> rajono savivaldybės tarybos sprendimais, Savivaldybės mero potvarkiais, savivaldybės</w:t>
      </w:r>
      <w:r>
        <w:rPr>
          <w:rStyle w:val="A3"/>
          <w:color w:val="auto"/>
          <w:sz w:val="24"/>
          <w:szCs w:val="24"/>
        </w:rPr>
        <w:t xml:space="preserve"> administracijos direktoriaus, Š</w:t>
      </w:r>
      <w:r w:rsidRPr="006D0FF2">
        <w:rPr>
          <w:rStyle w:val="A3"/>
          <w:color w:val="auto"/>
          <w:sz w:val="24"/>
          <w:szCs w:val="24"/>
        </w:rPr>
        <w:t>vietimo skyriaus vedėjo įsakymais, kitais teisės aktais</w:t>
      </w:r>
      <w:r w:rsidR="00285AFB">
        <w:rPr>
          <w:rStyle w:val="A3"/>
          <w:color w:val="auto"/>
          <w:sz w:val="24"/>
          <w:szCs w:val="24"/>
        </w:rPr>
        <w:t>, sporto centro nuostatais, vidaus darbo tvarkos taisyklėmis, šiuo pareigybės aprašymu ir kitais Sporto centro lokaliniais dokumentais.</w:t>
      </w:r>
    </w:p>
    <w:p w:rsidR="00285AFB" w:rsidRPr="00285AFB" w:rsidRDefault="00285AFB" w:rsidP="00285AFB">
      <w:pPr>
        <w:autoSpaceDE w:val="0"/>
        <w:autoSpaceDN w:val="0"/>
        <w:adjustRightInd w:val="0"/>
        <w:jc w:val="both"/>
        <w:rPr>
          <w:bCs/>
          <w:color w:val="000000" w:themeColor="text1"/>
          <w:lang w:eastAsia="en-US"/>
        </w:rPr>
      </w:pPr>
      <w:r>
        <w:rPr>
          <w:bCs/>
          <w:color w:val="000000" w:themeColor="text1"/>
          <w:lang w:eastAsia="en-US"/>
        </w:rPr>
        <w:t xml:space="preserve">7. </w:t>
      </w:r>
      <w:r w:rsidRPr="00285AFB">
        <w:rPr>
          <w:bCs/>
          <w:color w:val="000000" w:themeColor="text1"/>
          <w:lang w:eastAsia="en-US"/>
        </w:rPr>
        <w:t>Direktoriaus pavaduotojas ugdymui į darbą priimamas konkurso būdu ir atleidžiamas teisės aktų nustatyta tvarka.</w:t>
      </w:r>
    </w:p>
    <w:p w:rsidR="00DB748D" w:rsidRDefault="00DB748D" w:rsidP="00DB748D">
      <w:pPr>
        <w:pStyle w:val="Default"/>
      </w:pPr>
    </w:p>
    <w:p w:rsidR="00082C96" w:rsidRDefault="00C21579" w:rsidP="00C21579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21579">
        <w:rPr>
          <w:b/>
          <w:bCs/>
          <w:lang w:eastAsia="en-US"/>
        </w:rPr>
        <w:t>II</w:t>
      </w:r>
      <w:r>
        <w:rPr>
          <w:b/>
          <w:bCs/>
          <w:lang w:eastAsia="en-US"/>
        </w:rPr>
        <w:t>I</w:t>
      </w:r>
      <w:r w:rsidR="00082C96">
        <w:rPr>
          <w:b/>
          <w:bCs/>
          <w:lang w:eastAsia="en-US"/>
        </w:rPr>
        <w:t xml:space="preserve"> SKYRIUS</w:t>
      </w:r>
    </w:p>
    <w:p w:rsidR="00C21579" w:rsidRDefault="00082C96" w:rsidP="00C21579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DARBUOTOJO</w:t>
      </w:r>
      <w:r w:rsidR="00C21579" w:rsidRPr="00C21579">
        <w:rPr>
          <w:b/>
          <w:bCs/>
          <w:lang w:eastAsia="en-US"/>
        </w:rPr>
        <w:t xml:space="preserve"> FUNKCIJOS</w:t>
      </w:r>
    </w:p>
    <w:p w:rsidR="00C21579" w:rsidRDefault="00C21579" w:rsidP="00C21579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6D18A5" w:rsidRPr="00AE43A3" w:rsidRDefault="00285AFB" w:rsidP="00C5083C">
      <w:pPr>
        <w:tabs>
          <w:tab w:val="left" w:pos="567"/>
        </w:tabs>
        <w:autoSpaceDE w:val="0"/>
        <w:autoSpaceDN w:val="0"/>
        <w:adjustRightInd w:val="0"/>
        <w:jc w:val="both"/>
        <w:rPr>
          <w:caps/>
        </w:rPr>
      </w:pPr>
      <w:r>
        <w:t>8</w:t>
      </w:r>
      <w:r w:rsidR="00C21579" w:rsidRPr="006D18A5">
        <w:t>. Pavaduotojo</w:t>
      </w:r>
      <w:r w:rsidR="009B4C95">
        <w:t xml:space="preserve"> ugdymui</w:t>
      </w:r>
      <w:r w:rsidR="00C21579" w:rsidRPr="006D18A5">
        <w:t xml:space="preserve"> funkcijos</w:t>
      </w:r>
      <w:r w:rsidR="00C21579" w:rsidRPr="006D18A5">
        <w:rPr>
          <w:caps/>
        </w:rPr>
        <w:t>:</w:t>
      </w:r>
      <w:r w:rsidR="006D18A5" w:rsidRPr="004C72B8">
        <w:t xml:space="preserve"> </w:t>
      </w:r>
    </w:p>
    <w:p w:rsidR="00925672" w:rsidRDefault="00285AFB" w:rsidP="00C5083C">
      <w:pPr>
        <w:tabs>
          <w:tab w:val="left" w:pos="567"/>
        </w:tabs>
        <w:autoSpaceDE w:val="0"/>
        <w:autoSpaceDN w:val="0"/>
        <w:adjustRightInd w:val="0"/>
        <w:jc w:val="both"/>
      </w:pPr>
      <w:r>
        <w:t>8</w:t>
      </w:r>
      <w:r w:rsidR="00925672">
        <w:t>.</w:t>
      </w:r>
      <w:r w:rsidR="00AE43A3">
        <w:t>1</w:t>
      </w:r>
      <w:r w:rsidR="00925672">
        <w:t xml:space="preserve">. </w:t>
      </w:r>
      <w:r w:rsidR="00082C96">
        <w:t>K</w:t>
      </w:r>
      <w:r w:rsidR="00AE43A3">
        <w:t>oordinuoti</w:t>
      </w:r>
      <w:r w:rsidR="00925672">
        <w:t xml:space="preserve"> </w:t>
      </w:r>
      <w:r w:rsidR="00DF1345">
        <w:t>sporto centro</w:t>
      </w:r>
      <w:r w:rsidR="00925672" w:rsidRPr="00151A5C">
        <w:t xml:space="preserve"> metinės veiklos</w:t>
      </w:r>
      <w:r w:rsidR="00925672">
        <w:t xml:space="preserve">, ugdymo planų ir kitų </w:t>
      </w:r>
      <w:r w:rsidR="00925672" w:rsidRPr="00151A5C">
        <w:t xml:space="preserve">švietimo programų, </w:t>
      </w:r>
      <w:r w:rsidR="00082C96">
        <w:t>rengimą ir jų vykdymą.</w:t>
      </w:r>
    </w:p>
    <w:p w:rsidR="00523F8A" w:rsidRDefault="00285AFB" w:rsidP="00C5083C">
      <w:pPr>
        <w:tabs>
          <w:tab w:val="left" w:pos="567"/>
        </w:tabs>
        <w:autoSpaceDE w:val="0"/>
        <w:autoSpaceDN w:val="0"/>
        <w:adjustRightInd w:val="0"/>
        <w:jc w:val="both"/>
      </w:pPr>
      <w:r>
        <w:t>8</w:t>
      </w:r>
      <w:r w:rsidR="00925672">
        <w:t>.</w:t>
      </w:r>
      <w:r w:rsidR="00AE43A3">
        <w:t>2</w:t>
      </w:r>
      <w:r w:rsidR="00925672">
        <w:t xml:space="preserve">. </w:t>
      </w:r>
      <w:r w:rsidR="00082C96">
        <w:t>O</w:t>
      </w:r>
      <w:r w:rsidR="00AE43A3">
        <w:t xml:space="preserve">rganizuoti </w:t>
      </w:r>
      <w:r w:rsidR="00523F8A" w:rsidRPr="00523F8A">
        <w:rPr>
          <w:lang w:eastAsia="en-US"/>
        </w:rPr>
        <w:t>metodinį darbą ir g</w:t>
      </w:r>
      <w:r w:rsidR="004B5B81">
        <w:rPr>
          <w:lang w:eastAsia="en-US"/>
        </w:rPr>
        <w:t>erosios patirties sklaidą, teikti</w:t>
      </w:r>
      <w:r w:rsidR="00082C96">
        <w:rPr>
          <w:lang w:eastAsia="en-US"/>
        </w:rPr>
        <w:t xml:space="preserve"> metodinę pagalbą.</w:t>
      </w:r>
    </w:p>
    <w:p w:rsidR="00523F8A" w:rsidRDefault="00285AFB" w:rsidP="00C5083C">
      <w:pPr>
        <w:tabs>
          <w:tab w:val="left" w:pos="567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8</w:t>
      </w:r>
      <w:r w:rsidR="00523F8A">
        <w:rPr>
          <w:lang w:eastAsia="en-US"/>
        </w:rPr>
        <w:t xml:space="preserve">.3. </w:t>
      </w:r>
      <w:r w:rsidR="00082C96">
        <w:rPr>
          <w:lang w:eastAsia="en-US"/>
        </w:rPr>
        <w:t>O</w:t>
      </w:r>
      <w:r w:rsidR="00AE43A3">
        <w:rPr>
          <w:lang w:eastAsia="en-US"/>
        </w:rPr>
        <w:t xml:space="preserve">rganizuoti </w:t>
      </w:r>
      <w:r w:rsidR="00523F8A" w:rsidRPr="00523F8A">
        <w:rPr>
          <w:lang w:eastAsia="en-US"/>
        </w:rPr>
        <w:t>pedagoginių darbu</w:t>
      </w:r>
      <w:r w:rsidR="00082C96">
        <w:rPr>
          <w:lang w:eastAsia="en-US"/>
        </w:rPr>
        <w:t>otojų kvalifikacijos tobulinimą.</w:t>
      </w:r>
    </w:p>
    <w:p w:rsidR="00523F8A" w:rsidRDefault="00285AFB" w:rsidP="00C5083C">
      <w:pPr>
        <w:tabs>
          <w:tab w:val="left" w:pos="567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8.4</w:t>
      </w:r>
      <w:r w:rsidR="00523F8A">
        <w:rPr>
          <w:lang w:eastAsia="en-US"/>
        </w:rPr>
        <w:t xml:space="preserve">. </w:t>
      </w:r>
      <w:r w:rsidR="00082C96">
        <w:rPr>
          <w:lang w:eastAsia="en-US"/>
        </w:rPr>
        <w:t>O</w:t>
      </w:r>
      <w:r w:rsidR="00AE43A3">
        <w:rPr>
          <w:lang w:eastAsia="en-US"/>
        </w:rPr>
        <w:t xml:space="preserve">rganizuoti </w:t>
      </w:r>
      <w:r w:rsidR="00082C96">
        <w:rPr>
          <w:lang w:eastAsia="en-US"/>
        </w:rPr>
        <w:t>veiklos kokybės įsivertinimą.</w:t>
      </w:r>
    </w:p>
    <w:p w:rsidR="00523F8A" w:rsidRDefault="00285AFB" w:rsidP="00C5083C">
      <w:pPr>
        <w:tabs>
          <w:tab w:val="left" w:pos="567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8.5</w:t>
      </w:r>
      <w:r w:rsidR="00AE43A3">
        <w:rPr>
          <w:lang w:eastAsia="en-US"/>
        </w:rPr>
        <w:t>.</w:t>
      </w:r>
      <w:r w:rsidR="00523F8A">
        <w:rPr>
          <w:lang w:eastAsia="en-US"/>
        </w:rPr>
        <w:t xml:space="preserve"> </w:t>
      </w:r>
      <w:r w:rsidR="00082C96">
        <w:rPr>
          <w:lang w:eastAsia="en-US"/>
        </w:rPr>
        <w:t>K</w:t>
      </w:r>
      <w:r w:rsidR="001B44C0">
        <w:rPr>
          <w:lang w:eastAsia="en-US"/>
        </w:rPr>
        <w:t xml:space="preserve">uruoti </w:t>
      </w:r>
      <w:r w:rsidR="00523F8A" w:rsidRPr="00523F8A">
        <w:rPr>
          <w:lang w:eastAsia="en-US"/>
        </w:rPr>
        <w:t>mokytojų bendradarbiavimą</w:t>
      </w:r>
      <w:r w:rsidR="00C16326">
        <w:rPr>
          <w:lang w:eastAsia="en-US"/>
        </w:rPr>
        <w:t xml:space="preserve"> su mokinių tėvais ir organizuoti</w:t>
      </w:r>
      <w:r w:rsidR="00523F8A" w:rsidRPr="00523F8A">
        <w:rPr>
          <w:lang w:eastAsia="en-US"/>
        </w:rPr>
        <w:t xml:space="preserve"> jų švietimą;</w:t>
      </w:r>
    </w:p>
    <w:p w:rsidR="00523F8A" w:rsidRDefault="00285AFB" w:rsidP="00C5083C">
      <w:pPr>
        <w:tabs>
          <w:tab w:val="left" w:pos="567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8.6</w:t>
      </w:r>
      <w:r w:rsidR="00AE43A3">
        <w:rPr>
          <w:lang w:eastAsia="en-US"/>
        </w:rPr>
        <w:t>.</w:t>
      </w:r>
      <w:r w:rsidR="00523F8A">
        <w:rPr>
          <w:lang w:eastAsia="en-US"/>
        </w:rPr>
        <w:t xml:space="preserve"> </w:t>
      </w:r>
      <w:r w:rsidR="00082C96">
        <w:rPr>
          <w:lang w:eastAsia="en-US"/>
        </w:rPr>
        <w:t>V</w:t>
      </w:r>
      <w:r w:rsidR="001B44C0">
        <w:rPr>
          <w:lang w:eastAsia="en-US"/>
        </w:rPr>
        <w:t xml:space="preserve">ykdyti </w:t>
      </w:r>
      <w:r w:rsidR="00523F8A" w:rsidRPr="00523F8A">
        <w:rPr>
          <w:lang w:eastAsia="en-US"/>
        </w:rPr>
        <w:t>mokinių ir bendruomenės narių apklausas ir</w:t>
      </w:r>
      <w:r w:rsidR="001B44C0">
        <w:rPr>
          <w:lang w:eastAsia="en-US"/>
        </w:rPr>
        <w:t xml:space="preserve"> atlikti</w:t>
      </w:r>
      <w:r w:rsidR="00523F8A" w:rsidRPr="00523F8A">
        <w:rPr>
          <w:lang w:eastAsia="en-US"/>
        </w:rPr>
        <w:t xml:space="preserve"> tyrimus veiklos tobulinimo</w:t>
      </w:r>
      <w:r w:rsidR="00CC464A">
        <w:rPr>
          <w:lang w:eastAsia="en-US"/>
        </w:rPr>
        <w:t xml:space="preserve"> </w:t>
      </w:r>
      <w:r w:rsidR="00082C96">
        <w:rPr>
          <w:lang w:eastAsia="en-US"/>
        </w:rPr>
        <w:t>klausimais.</w:t>
      </w:r>
    </w:p>
    <w:p w:rsidR="00523F8A" w:rsidRDefault="00285AFB" w:rsidP="00C5083C">
      <w:pPr>
        <w:tabs>
          <w:tab w:val="left" w:pos="567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8.7</w:t>
      </w:r>
      <w:r w:rsidR="00523F8A">
        <w:rPr>
          <w:lang w:eastAsia="en-US"/>
        </w:rPr>
        <w:t xml:space="preserve">. </w:t>
      </w:r>
      <w:r w:rsidR="00082C96">
        <w:rPr>
          <w:lang w:eastAsia="en-US"/>
        </w:rPr>
        <w:t>R</w:t>
      </w:r>
      <w:r w:rsidR="00AE43A3">
        <w:rPr>
          <w:lang w:eastAsia="en-US"/>
        </w:rPr>
        <w:t xml:space="preserve">engti </w:t>
      </w:r>
      <w:r w:rsidR="001B44C0">
        <w:rPr>
          <w:lang w:eastAsia="en-US"/>
        </w:rPr>
        <w:t xml:space="preserve">treniruočių tvarkaraščius ir </w:t>
      </w:r>
      <w:r w:rsidR="00082C96">
        <w:t>kontroliuoti jų realizavimą.</w:t>
      </w:r>
    </w:p>
    <w:p w:rsidR="00523F8A" w:rsidRDefault="00285AFB" w:rsidP="00C5083C">
      <w:pPr>
        <w:tabs>
          <w:tab w:val="left" w:pos="567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8.8</w:t>
      </w:r>
      <w:r w:rsidR="00523F8A">
        <w:rPr>
          <w:lang w:eastAsia="en-US"/>
        </w:rPr>
        <w:t xml:space="preserve">. </w:t>
      </w:r>
      <w:r w:rsidR="00082C96">
        <w:rPr>
          <w:lang w:eastAsia="en-US"/>
        </w:rPr>
        <w:t>R</w:t>
      </w:r>
      <w:r w:rsidR="00AE43A3">
        <w:rPr>
          <w:lang w:eastAsia="en-US"/>
        </w:rPr>
        <w:t xml:space="preserve">engti </w:t>
      </w:r>
      <w:r w:rsidR="00B628A7">
        <w:t>mokinių sportinių</w:t>
      </w:r>
      <w:r w:rsidR="00523F8A" w:rsidRPr="00257D69">
        <w:t xml:space="preserve"> rezultatų</w:t>
      </w:r>
      <w:r w:rsidR="00B628A7">
        <w:t xml:space="preserve">, kontrolinių normatyvų </w:t>
      </w:r>
      <w:r w:rsidR="00523F8A" w:rsidRPr="00257D69">
        <w:t>ir</w:t>
      </w:r>
      <w:r w:rsidR="00082C96">
        <w:t xml:space="preserve"> lankomumo apskaitos dokumentus.</w:t>
      </w:r>
    </w:p>
    <w:p w:rsidR="005F1A73" w:rsidRDefault="00285AFB" w:rsidP="00C5083C">
      <w:pPr>
        <w:tabs>
          <w:tab w:val="left" w:pos="567"/>
        </w:tabs>
        <w:autoSpaceDE w:val="0"/>
        <w:autoSpaceDN w:val="0"/>
        <w:adjustRightInd w:val="0"/>
        <w:jc w:val="both"/>
      </w:pPr>
      <w:r>
        <w:t>8.9</w:t>
      </w:r>
      <w:r w:rsidR="001B44C0">
        <w:t>.</w:t>
      </w:r>
      <w:r w:rsidR="005F1A73" w:rsidRPr="005F1A73">
        <w:t xml:space="preserve"> </w:t>
      </w:r>
      <w:r w:rsidR="00082C96">
        <w:t>R</w:t>
      </w:r>
      <w:r w:rsidR="001B44C0">
        <w:t xml:space="preserve">engti </w:t>
      </w:r>
      <w:r w:rsidR="00111403">
        <w:t xml:space="preserve">sporto </w:t>
      </w:r>
      <w:r w:rsidR="00CC464A">
        <w:t>m</w:t>
      </w:r>
      <w:r w:rsidR="005F1A73" w:rsidRPr="005F1A73">
        <w:t xml:space="preserve">okytojų tarybos ir administracijos posėdžių darbotvarkių projektus ir juos teikti </w:t>
      </w:r>
      <w:r w:rsidR="00082C96">
        <w:t>S</w:t>
      </w:r>
      <w:r w:rsidR="00DF1345">
        <w:t>porto centro</w:t>
      </w:r>
      <w:r w:rsidR="00082C96">
        <w:t xml:space="preserve"> direktoriui.</w:t>
      </w:r>
    </w:p>
    <w:p w:rsidR="005F1A73" w:rsidRDefault="00285AFB" w:rsidP="00C5083C">
      <w:pPr>
        <w:tabs>
          <w:tab w:val="left" w:pos="567"/>
        </w:tabs>
        <w:autoSpaceDE w:val="0"/>
        <w:autoSpaceDN w:val="0"/>
        <w:adjustRightInd w:val="0"/>
        <w:jc w:val="both"/>
      </w:pPr>
      <w:r>
        <w:t>8.10</w:t>
      </w:r>
      <w:r w:rsidR="009B4C95">
        <w:t>.</w:t>
      </w:r>
      <w:r w:rsidR="005F1A73" w:rsidRPr="005F1A73">
        <w:t xml:space="preserve"> </w:t>
      </w:r>
      <w:r w:rsidR="00082C96">
        <w:t>R</w:t>
      </w:r>
      <w:r w:rsidR="009B4C95">
        <w:t xml:space="preserve">engti ugdymo </w:t>
      </w:r>
      <w:r w:rsidR="005F1A73" w:rsidRPr="00257D69">
        <w:t xml:space="preserve">ataskaitas  Savivaldybės administracijai, Švietimo </w:t>
      </w:r>
      <w:r w:rsidR="00082C96">
        <w:t>skyriui ir kitoms institucijoms.</w:t>
      </w:r>
    </w:p>
    <w:p w:rsidR="005F1A73" w:rsidRDefault="00285AFB" w:rsidP="00C5083C">
      <w:pPr>
        <w:tabs>
          <w:tab w:val="left" w:pos="567"/>
        </w:tabs>
        <w:autoSpaceDE w:val="0"/>
        <w:autoSpaceDN w:val="0"/>
        <w:adjustRightInd w:val="0"/>
        <w:jc w:val="both"/>
      </w:pPr>
      <w:r>
        <w:t>8.11</w:t>
      </w:r>
      <w:r w:rsidR="005F1A73">
        <w:t xml:space="preserve">. </w:t>
      </w:r>
      <w:r w:rsidR="00082C96">
        <w:t>R</w:t>
      </w:r>
      <w:r w:rsidR="009B4C95">
        <w:t xml:space="preserve">engti </w:t>
      </w:r>
      <w:r w:rsidR="005F1A73" w:rsidRPr="00257D69">
        <w:t>pedagoginių darbuotojų tarifikacijos sąrašus</w:t>
      </w:r>
      <w:r w:rsidR="00082C96">
        <w:t>.</w:t>
      </w:r>
    </w:p>
    <w:p w:rsidR="00447711" w:rsidRDefault="00285AFB" w:rsidP="00C5083C">
      <w:pPr>
        <w:tabs>
          <w:tab w:val="left" w:pos="567"/>
        </w:tabs>
        <w:autoSpaceDE w:val="0"/>
        <w:autoSpaceDN w:val="0"/>
        <w:adjustRightInd w:val="0"/>
        <w:jc w:val="both"/>
      </w:pPr>
      <w:r>
        <w:t>8</w:t>
      </w:r>
      <w:r w:rsidR="00234327">
        <w:t>.1</w:t>
      </w:r>
      <w:r>
        <w:t>2</w:t>
      </w:r>
      <w:r w:rsidR="00447711">
        <w:t>.</w:t>
      </w:r>
      <w:r w:rsidR="00082C96">
        <w:t xml:space="preserve"> V</w:t>
      </w:r>
      <w:r w:rsidR="00234327">
        <w:t>ykdyti</w:t>
      </w:r>
      <w:r w:rsidR="00082C96">
        <w:t xml:space="preserve"> sporto mokytojų darbo veiklos </w:t>
      </w:r>
      <w:r w:rsidR="00447711">
        <w:t xml:space="preserve">dokumentacijos tvarkymo </w:t>
      </w:r>
      <w:r w:rsidR="00082C96">
        <w:t>kontrolę.</w:t>
      </w:r>
    </w:p>
    <w:p w:rsidR="00111403" w:rsidRDefault="00285AFB" w:rsidP="00C5083C">
      <w:pPr>
        <w:tabs>
          <w:tab w:val="left" w:pos="567"/>
        </w:tabs>
        <w:autoSpaceDE w:val="0"/>
        <w:autoSpaceDN w:val="0"/>
        <w:adjustRightInd w:val="0"/>
        <w:jc w:val="both"/>
      </w:pPr>
      <w:r>
        <w:t>8.13</w:t>
      </w:r>
      <w:r w:rsidR="00111403">
        <w:t xml:space="preserve">. </w:t>
      </w:r>
      <w:r w:rsidR="00082C96">
        <w:t>V</w:t>
      </w:r>
      <w:r w:rsidR="00234327">
        <w:t xml:space="preserve">ykdyti </w:t>
      </w:r>
      <w:r w:rsidR="00111403">
        <w:t>mokomojo sportinio darbo plana</w:t>
      </w:r>
      <w:r w:rsidR="00082C96">
        <w:t>vimą, apskaitą bei jų priežiūrą.</w:t>
      </w:r>
    </w:p>
    <w:p w:rsidR="00111403" w:rsidRDefault="00285AFB" w:rsidP="00C5083C">
      <w:pPr>
        <w:tabs>
          <w:tab w:val="left" w:pos="567"/>
        </w:tabs>
        <w:autoSpaceDE w:val="0"/>
        <w:autoSpaceDN w:val="0"/>
        <w:adjustRightInd w:val="0"/>
        <w:jc w:val="both"/>
      </w:pPr>
      <w:r>
        <w:t>8.14</w:t>
      </w:r>
      <w:r w:rsidR="00111403">
        <w:t>.</w:t>
      </w:r>
      <w:r w:rsidR="00082C96">
        <w:t xml:space="preserve"> K</w:t>
      </w:r>
      <w:r w:rsidR="00234327">
        <w:t>oordinuoti</w:t>
      </w:r>
      <w:r w:rsidR="00082C96">
        <w:t xml:space="preserve"> mokymo grupių komplektavimą.</w:t>
      </w:r>
    </w:p>
    <w:p w:rsidR="0001796C" w:rsidRDefault="00285AFB" w:rsidP="00C5083C">
      <w:pPr>
        <w:tabs>
          <w:tab w:val="left" w:pos="567"/>
        </w:tabs>
        <w:autoSpaceDE w:val="0"/>
        <w:autoSpaceDN w:val="0"/>
        <w:adjustRightInd w:val="0"/>
        <w:jc w:val="both"/>
      </w:pPr>
      <w:r>
        <w:lastRenderedPageBreak/>
        <w:t>8.15</w:t>
      </w:r>
      <w:r w:rsidR="0001796C">
        <w:t xml:space="preserve">. </w:t>
      </w:r>
      <w:r w:rsidR="00082C96">
        <w:t>t</w:t>
      </w:r>
      <w:r w:rsidR="00234327">
        <w:t xml:space="preserve">varkyti </w:t>
      </w:r>
      <w:r w:rsidR="0001796C" w:rsidRPr="00257D69">
        <w:t xml:space="preserve">mokinių ir pedagogų </w:t>
      </w:r>
      <w:r w:rsidR="0001796C" w:rsidRPr="0001796C">
        <w:t>registrus</w:t>
      </w:r>
      <w:r w:rsidR="0001796C" w:rsidRPr="00257D69">
        <w:t>, teikti informac</w:t>
      </w:r>
      <w:r w:rsidR="00082C96">
        <w:t>iją atskaitingoms institucijoms.</w:t>
      </w:r>
    </w:p>
    <w:p w:rsidR="0001796C" w:rsidRDefault="00285AFB" w:rsidP="00C5083C">
      <w:pPr>
        <w:tabs>
          <w:tab w:val="left" w:pos="567"/>
        </w:tabs>
        <w:autoSpaceDE w:val="0"/>
        <w:autoSpaceDN w:val="0"/>
        <w:adjustRightInd w:val="0"/>
        <w:jc w:val="both"/>
      </w:pPr>
      <w:r>
        <w:t>8</w:t>
      </w:r>
      <w:r w:rsidR="0001796C">
        <w:t>.</w:t>
      </w:r>
      <w:r>
        <w:t>16</w:t>
      </w:r>
      <w:r w:rsidR="0001796C">
        <w:t xml:space="preserve">. </w:t>
      </w:r>
      <w:r w:rsidR="00082C96">
        <w:t>V</w:t>
      </w:r>
      <w:r w:rsidR="00234327">
        <w:t xml:space="preserve">esti </w:t>
      </w:r>
      <w:r w:rsidR="00082C96">
        <w:t>grupių lankomumo apskaitą.</w:t>
      </w:r>
    </w:p>
    <w:p w:rsidR="001B666D" w:rsidRDefault="00285AFB" w:rsidP="00C5083C">
      <w:pPr>
        <w:tabs>
          <w:tab w:val="left" w:pos="567"/>
        </w:tabs>
        <w:autoSpaceDE w:val="0"/>
        <w:autoSpaceDN w:val="0"/>
        <w:adjustRightInd w:val="0"/>
        <w:jc w:val="both"/>
      </w:pPr>
      <w:r>
        <w:t>8.17</w:t>
      </w:r>
      <w:r w:rsidR="0001796C">
        <w:t xml:space="preserve">. </w:t>
      </w:r>
      <w:r w:rsidR="00082C96">
        <w:t>T</w:t>
      </w:r>
      <w:r w:rsidR="001B666D">
        <w:t xml:space="preserve">varkyti </w:t>
      </w:r>
      <w:r w:rsidR="0001796C" w:rsidRPr="00257D69">
        <w:t xml:space="preserve">mokinių </w:t>
      </w:r>
      <w:r w:rsidR="001B666D">
        <w:t>baigimo</w:t>
      </w:r>
      <w:r w:rsidR="0001796C" w:rsidRPr="004C72B8">
        <w:t xml:space="preserve"> </w:t>
      </w:r>
      <w:r w:rsidR="0001796C" w:rsidRPr="00257D69">
        <w:t>dokumentų išdavimo apskaitą</w:t>
      </w:r>
      <w:r w:rsidR="00082C96">
        <w:t>.</w:t>
      </w:r>
    </w:p>
    <w:p w:rsidR="0001796C" w:rsidRDefault="00285AFB" w:rsidP="00C5083C">
      <w:pPr>
        <w:tabs>
          <w:tab w:val="left" w:pos="567"/>
        </w:tabs>
        <w:autoSpaceDE w:val="0"/>
        <w:autoSpaceDN w:val="0"/>
        <w:adjustRightInd w:val="0"/>
        <w:jc w:val="both"/>
      </w:pPr>
      <w:r>
        <w:t>8</w:t>
      </w:r>
      <w:r w:rsidR="0001796C">
        <w:t>.</w:t>
      </w:r>
      <w:r>
        <w:t>18</w:t>
      </w:r>
      <w:r w:rsidR="0001796C">
        <w:t>.</w:t>
      </w:r>
      <w:r w:rsidR="00082C96">
        <w:t xml:space="preserve"> R</w:t>
      </w:r>
      <w:r w:rsidR="00FC6D90">
        <w:t>engti</w:t>
      </w:r>
      <w:r w:rsidR="0001796C">
        <w:t xml:space="preserve"> </w:t>
      </w:r>
      <w:r w:rsidR="0001796C" w:rsidRPr="00257D69">
        <w:t>pedagoginio personalo darbo laiko a</w:t>
      </w:r>
      <w:r w:rsidR="00082C96">
        <w:t>pskaitą ir pildyti žiniaraščius.</w:t>
      </w:r>
    </w:p>
    <w:p w:rsidR="00D01DFD" w:rsidRDefault="00285AFB" w:rsidP="00C5083C">
      <w:pPr>
        <w:tabs>
          <w:tab w:val="left" w:pos="567"/>
        </w:tabs>
        <w:autoSpaceDE w:val="0"/>
        <w:autoSpaceDN w:val="0"/>
        <w:adjustRightInd w:val="0"/>
        <w:jc w:val="both"/>
      </w:pPr>
      <w:r>
        <w:t>8</w:t>
      </w:r>
      <w:r w:rsidR="00D01DFD">
        <w:t>.</w:t>
      </w:r>
      <w:r w:rsidR="00713CAA">
        <w:t>1</w:t>
      </w:r>
      <w:r>
        <w:t>9</w:t>
      </w:r>
      <w:r w:rsidR="00082C96">
        <w:t>. T</w:t>
      </w:r>
      <w:r w:rsidR="00D01DFD">
        <w:t xml:space="preserve">eikti </w:t>
      </w:r>
      <w:r w:rsidR="00A11310">
        <w:t>sporto centro</w:t>
      </w:r>
      <w:r w:rsidR="00FC6D90">
        <w:t xml:space="preserve"> direktoriui </w:t>
      </w:r>
      <w:r w:rsidR="00ED6163">
        <w:t xml:space="preserve">siūlymus ir projektus dėl  ugdymo kokybės </w:t>
      </w:r>
      <w:r w:rsidR="00D01DFD" w:rsidRPr="00257D69">
        <w:t xml:space="preserve"> tobulinimo</w:t>
      </w:r>
      <w:r w:rsidR="00FC6D90">
        <w:t>,</w:t>
      </w:r>
    </w:p>
    <w:p w:rsidR="00D01DFD" w:rsidRDefault="00D01DFD" w:rsidP="00C5083C">
      <w:pPr>
        <w:tabs>
          <w:tab w:val="left" w:pos="567"/>
        </w:tabs>
        <w:autoSpaceDE w:val="0"/>
        <w:autoSpaceDN w:val="0"/>
        <w:adjustRightInd w:val="0"/>
        <w:jc w:val="both"/>
      </w:pPr>
      <w:r w:rsidRPr="00257D69">
        <w:t>moky</w:t>
      </w:r>
      <w:r w:rsidR="00082C96">
        <w:t>tojų kvalifikacijos tobulinimo.</w:t>
      </w:r>
    </w:p>
    <w:p w:rsidR="00856A5B" w:rsidRDefault="00285AFB" w:rsidP="00C5083C">
      <w:pPr>
        <w:tabs>
          <w:tab w:val="left" w:pos="567"/>
        </w:tabs>
        <w:autoSpaceDE w:val="0"/>
        <w:autoSpaceDN w:val="0"/>
        <w:adjustRightInd w:val="0"/>
        <w:jc w:val="both"/>
      </w:pPr>
      <w:r>
        <w:t>8</w:t>
      </w:r>
      <w:r w:rsidR="00FC6D90">
        <w:t>.</w:t>
      </w:r>
      <w:r>
        <w:t>20</w:t>
      </w:r>
      <w:r w:rsidR="00082C96">
        <w:t>. S</w:t>
      </w:r>
      <w:r w:rsidR="00FC6D90">
        <w:t xml:space="preserve">uderinti </w:t>
      </w:r>
      <w:r w:rsidR="00082C96">
        <w:t xml:space="preserve">išvykimus į </w:t>
      </w:r>
      <w:r w:rsidR="00856A5B" w:rsidRPr="00257D69">
        <w:t>komandiruotes</w:t>
      </w:r>
      <w:r w:rsidR="00FC6D90">
        <w:t>, konferencijas</w:t>
      </w:r>
      <w:r w:rsidR="00082C96">
        <w:t>.</w:t>
      </w:r>
    </w:p>
    <w:p w:rsidR="00B022A0" w:rsidRDefault="00440F35" w:rsidP="00C5083C">
      <w:pPr>
        <w:tabs>
          <w:tab w:val="left" w:pos="567"/>
        </w:tabs>
        <w:autoSpaceDE w:val="0"/>
        <w:autoSpaceDN w:val="0"/>
        <w:adjustRightInd w:val="0"/>
        <w:jc w:val="both"/>
      </w:pPr>
      <w:r>
        <w:t>8.21</w:t>
      </w:r>
      <w:r w:rsidR="00285AFB">
        <w:t>. Pavaduoti Sporto centro direktorių atostogų, ligos, komandiruočių ir kitais atvejais.</w:t>
      </w:r>
    </w:p>
    <w:p w:rsidR="00082C96" w:rsidRPr="00082C96" w:rsidRDefault="00321332" w:rsidP="00082C96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</w:r>
    </w:p>
    <w:p w:rsidR="00082C96" w:rsidRDefault="00321332" w:rsidP="00082C96">
      <w:pPr>
        <w:pStyle w:val="CentrBold"/>
        <w:ind w:firstLine="854"/>
        <w:rPr>
          <w:rFonts w:ascii="Times New Roman" w:hAnsi="Times New Roman"/>
          <w:caps w:val="0"/>
          <w:sz w:val="24"/>
          <w:szCs w:val="24"/>
          <w:lang w:val="lt-LT"/>
        </w:rPr>
      </w:pPr>
      <w:r w:rsidRPr="009C72B7">
        <w:rPr>
          <w:rFonts w:ascii="Times New Roman" w:hAnsi="Times New Roman"/>
          <w:caps w:val="0"/>
          <w:sz w:val="24"/>
          <w:szCs w:val="24"/>
          <w:lang w:val="lt-LT"/>
        </w:rPr>
        <w:t>IV</w:t>
      </w:r>
      <w:r w:rsidR="00082C96">
        <w:rPr>
          <w:rFonts w:ascii="Times New Roman" w:hAnsi="Times New Roman"/>
          <w:caps w:val="0"/>
          <w:sz w:val="24"/>
          <w:szCs w:val="24"/>
          <w:lang w:val="lt-LT"/>
        </w:rPr>
        <w:t xml:space="preserve"> SKYRIUS</w:t>
      </w:r>
    </w:p>
    <w:p w:rsidR="00321332" w:rsidRPr="009C72B7" w:rsidRDefault="00082C96" w:rsidP="00082C96">
      <w:pPr>
        <w:pStyle w:val="CentrBold"/>
        <w:ind w:firstLine="85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caps w:val="0"/>
          <w:sz w:val="24"/>
          <w:szCs w:val="24"/>
          <w:lang w:val="lt-LT"/>
        </w:rPr>
        <w:t>DIREKTORIAUS PAVADUOTOJO UGDYMUI</w:t>
      </w:r>
      <w:r w:rsidR="00296597">
        <w:rPr>
          <w:rFonts w:ascii="Times New Roman" w:hAnsi="Times New Roman"/>
          <w:caps w:val="0"/>
          <w:sz w:val="24"/>
          <w:szCs w:val="24"/>
          <w:lang w:val="lt-LT"/>
        </w:rPr>
        <w:t xml:space="preserve"> TEISĖS</w:t>
      </w:r>
    </w:p>
    <w:p w:rsidR="00321332" w:rsidRPr="009C72B7" w:rsidRDefault="00321332" w:rsidP="00321332">
      <w:pPr>
        <w:pStyle w:val="CentrBold"/>
        <w:ind w:firstLine="854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21332" w:rsidRDefault="00440F35" w:rsidP="00B022A0">
      <w:pPr>
        <w:jc w:val="both"/>
      </w:pPr>
      <w:r>
        <w:t>9</w:t>
      </w:r>
      <w:r w:rsidR="00B022A0">
        <w:t xml:space="preserve">. Pavaduotojas </w:t>
      </w:r>
      <w:r w:rsidR="00321332">
        <w:t>turi teisę:</w:t>
      </w:r>
    </w:p>
    <w:p w:rsidR="00321332" w:rsidRDefault="00440F35" w:rsidP="00B022A0">
      <w:pPr>
        <w:jc w:val="both"/>
      </w:pPr>
      <w:r>
        <w:t>9</w:t>
      </w:r>
      <w:r w:rsidR="00B022A0">
        <w:t>.1. K</w:t>
      </w:r>
      <w:r w:rsidR="00321332">
        <w:t>elti kvalifikaciją, pagal pareigoms nustatytus kvalifikacinius reikalavimus ir per tą laiką gauti įstatymų ir kitų teisės aktų nustatytą darbo užmokestį, atestuotis švietimo ir m</w:t>
      </w:r>
      <w:r w:rsidR="00B022A0">
        <w:t>okslo ministro nustatyta tvarka.</w:t>
      </w:r>
    </w:p>
    <w:p w:rsidR="00321332" w:rsidRDefault="00440F35" w:rsidP="00B022A0">
      <w:pPr>
        <w:jc w:val="both"/>
      </w:pPr>
      <w:r>
        <w:t>9</w:t>
      </w:r>
      <w:r w:rsidR="00B022A0">
        <w:t>.2. T</w:t>
      </w:r>
      <w:r w:rsidR="00321332">
        <w:t>eisės aktų nustatyta tvarka</w:t>
      </w:r>
      <w:r w:rsidR="00B022A0">
        <w:t xml:space="preserve"> stažuotis kitose institucijose.</w:t>
      </w:r>
    </w:p>
    <w:p w:rsidR="00321332" w:rsidRPr="00321332" w:rsidRDefault="00440F35" w:rsidP="00B022A0">
      <w:pPr>
        <w:jc w:val="both"/>
      </w:pPr>
      <w:r>
        <w:t>9</w:t>
      </w:r>
      <w:r w:rsidR="00321332">
        <w:t>.</w:t>
      </w:r>
      <w:r w:rsidR="00713CAA">
        <w:t>3</w:t>
      </w:r>
      <w:r w:rsidR="00B022A0">
        <w:t>. B</w:t>
      </w:r>
      <w:r w:rsidR="00321332">
        <w:t xml:space="preserve">endradarbiauti su įvairiomis valstybinėmis įstaigomis ir visuomeninėmis organizacijomis </w:t>
      </w:r>
      <w:r w:rsidR="00321332" w:rsidRPr="00321332">
        <w:t>Lietuvos Respublikoje ir už jos ribų, vykdant valstybinę</w:t>
      </w:r>
      <w:r w:rsidR="00B022A0">
        <w:t xml:space="preserve"> ir regioninę švietimo politiką.</w:t>
      </w:r>
    </w:p>
    <w:p w:rsidR="00321332" w:rsidRDefault="00440F35" w:rsidP="00B022A0">
      <w:pPr>
        <w:jc w:val="both"/>
      </w:pPr>
      <w:r>
        <w:t>9</w:t>
      </w:r>
      <w:r w:rsidR="00321332">
        <w:t>.</w:t>
      </w:r>
      <w:r w:rsidR="00713CAA">
        <w:t>4</w:t>
      </w:r>
      <w:r w:rsidR="00B022A0">
        <w:t>. T</w:t>
      </w:r>
      <w:r w:rsidR="00321332">
        <w:t xml:space="preserve">eikti pasiūlymus </w:t>
      </w:r>
      <w:r w:rsidR="00B022A0">
        <w:t>S</w:t>
      </w:r>
      <w:r w:rsidR="00F4673B">
        <w:t>porto centro</w:t>
      </w:r>
      <w:r w:rsidR="00321332">
        <w:t xml:space="preserve"> direktoriui dėl </w:t>
      </w:r>
      <w:r w:rsidR="00837A39">
        <w:t xml:space="preserve">sporto </w:t>
      </w:r>
      <w:r w:rsidR="00321332">
        <w:t>mokytojų skatinimo ir drausminio poveikio priemonių taiky</w:t>
      </w:r>
      <w:r w:rsidR="00B022A0">
        <w:t>mo teisės aktų nustatyta tvarka.</w:t>
      </w:r>
    </w:p>
    <w:p w:rsidR="00321332" w:rsidRDefault="00440F35" w:rsidP="00B022A0">
      <w:pPr>
        <w:jc w:val="both"/>
        <w:rPr>
          <w:strike/>
        </w:rPr>
      </w:pPr>
      <w:r>
        <w:t>9.5</w:t>
      </w:r>
      <w:r w:rsidR="00B022A0">
        <w:t>. D</w:t>
      </w:r>
      <w:r w:rsidR="00321332">
        <w:t xml:space="preserve">alyvauti </w:t>
      </w:r>
      <w:r w:rsidR="0008316D">
        <w:t>Akmenės</w:t>
      </w:r>
      <w:r w:rsidR="00321332">
        <w:t xml:space="preserve"> rajono savivaldybės institucijų ir </w:t>
      </w:r>
      <w:r w:rsidR="00321332" w:rsidRPr="00321332">
        <w:t>Savi</w:t>
      </w:r>
      <w:r w:rsidR="00321332">
        <w:t>valdybės administracijos sudarytų k</w:t>
      </w:r>
      <w:r w:rsidR="00B022A0">
        <w:t>omisijų ar darbo grupių veikloje.</w:t>
      </w:r>
    </w:p>
    <w:p w:rsidR="00321332" w:rsidRPr="00321332" w:rsidRDefault="00440F35" w:rsidP="00B022A0">
      <w:pPr>
        <w:tabs>
          <w:tab w:val="left" w:pos="1134"/>
          <w:tab w:val="left" w:pos="1418"/>
        </w:tabs>
        <w:jc w:val="both"/>
      </w:pPr>
      <w:r>
        <w:t>9.6</w:t>
      </w:r>
      <w:r w:rsidR="00321332">
        <w:t>.</w:t>
      </w:r>
      <w:r w:rsidR="00321332" w:rsidRPr="00321332">
        <w:t xml:space="preserve"> </w:t>
      </w:r>
      <w:r w:rsidR="00B022A0">
        <w:t>R</w:t>
      </w:r>
      <w:r w:rsidR="00321332" w:rsidRPr="00321332">
        <w:t>eikalauti, kad būtų vykdomi saugo</w:t>
      </w:r>
      <w:r w:rsidR="00713CAA">
        <w:t>s</w:t>
      </w:r>
      <w:r w:rsidR="00B022A0">
        <w:t xml:space="preserve"> ir</w:t>
      </w:r>
      <w:r w:rsidR="00713CAA">
        <w:t xml:space="preserve"> priešgaisrinės saugos </w:t>
      </w:r>
      <w:r w:rsidR="00B022A0">
        <w:t>darbe</w:t>
      </w:r>
      <w:r w:rsidR="00B022A0" w:rsidRPr="00321332">
        <w:t xml:space="preserve"> </w:t>
      </w:r>
      <w:r w:rsidR="00321332" w:rsidRPr="00321332">
        <w:t>reikalavimai</w:t>
      </w:r>
      <w:r w:rsidR="00B022A0">
        <w:t>.</w:t>
      </w:r>
    </w:p>
    <w:p w:rsidR="00321332" w:rsidRDefault="00321332" w:rsidP="00321332">
      <w:pPr>
        <w:ind w:firstLine="854"/>
        <w:jc w:val="both"/>
      </w:pPr>
    </w:p>
    <w:p w:rsidR="00B022A0" w:rsidRDefault="00321332" w:rsidP="00B022A0">
      <w:pPr>
        <w:pStyle w:val="CentrBold"/>
        <w:ind w:firstLine="854"/>
        <w:rPr>
          <w:rFonts w:ascii="Times New Roman" w:hAnsi="Times New Roman"/>
          <w:caps w:val="0"/>
          <w:sz w:val="24"/>
          <w:szCs w:val="24"/>
          <w:lang w:val="lt-LT"/>
        </w:rPr>
      </w:pPr>
      <w:r w:rsidRPr="009C72B7">
        <w:rPr>
          <w:rFonts w:ascii="Times New Roman" w:hAnsi="Times New Roman"/>
          <w:caps w:val="0"/>
          <w:sz w:val="24"/>
          <w:szCs w:val="24"/>
          <w:lang w:val="lt-LT"/>
        </w:rPr>
        <w:t>V</w:t>
      </w:r>
      <w:r w:rsidR="00B022A0">
        <w:rPr>
          <w:rFonts w:ascii="Times New Roman" w:hAnsi="Times New Roman"/>
          <w:caps w:val="0"/>
          <w:sz w:val="24"/>
          <w:szCs w:val="24"/>
          <w:lang w:val="lt-LT"/>
        </w:rPr>
        <w:t xml:space="preserve"> SKYRIUS</w:t>
      </w:r>
    </w:p>
    <w:p w:rsidR="00321332" w:rsidRDefault="00321332" w:rsidP="00B022A0">
      <w:pPr>
        <w:pStyle w:val="CentrBold"/>
        <w:ind w:firstLine="854"/>
        <w:rPr>
          <w:rFonts w:ascii="Times New Roman" w:hAnsi="Times New Roman"/>
          <w:caps w:val="0"/>
          <w:sz w:val="24"/>
          <w:szCs w:val="24"/>
          <w:lang w:val="lt-LT"/>
        </w:rPr>
      </w:pPr>
      <w:r w:rsidRPr="009C72B7">
        <w:rPr>
          <w:rFonts w:ascii="Times New Roman" w:hAnsi="Times New Roman"/>
          <w:caps w:val="0"/>
          <w:sz w:val="24"/>
          <w:szCs w:val="24"/>
          <w:lang w:val="lt-LT"/>
        </w:rPr>
        <w:t>DIREKTORIA</w:t>
      </w:r>
      <w:r>
        <w:rPr>
          <w:rFonts w:ascii="Times New Roman" w:hAnsi="Times New Roman"/>
          <w:caps w:val="0"/>
          <w:sz w:val="24"/>
          <w:szCs w:val="24"/>
          <w:lang w:val="lt-LT"/>
        </w:rPr>
        <w:t>U</w:t>
      </w:r>
      <w:r w:rsidRPr="009C72B7">
        <w:rPr>
          <w:rFonts w:ascii="Times New Roman" w:hAnsi="Times New Roman"/>
          <w:caps w:val="0"/>
          <w:sz w:val="24"/>
          <w:szCs w:val="24"/>
          <w:lang w:val="lt-LT"/>
        </w:rPr>
        <w:t xml:space="preserve">S PAVADUOTOJO UGDYMUI </w:t>
      </w:r>
      <w:r>
        <w:rPr>
          <w:rFonts w:ascii="Times New Roman" w:hAnsi="Times New Roman"/>
          <w:caps w:val="0"/>
          <w:sz w:val="24"/>
          <w:szCs w:val="24"/>
          <w:lang w:val="lt-LT"/>
        </w:rPr>
        <w:t>ATSAKOMYBĖ</w:t>
      </w:r>
    </w:p>
    <w:p w:rsidR="00B022A0" w:rsidRPr="00B022A0" w:rsidRDefault="00B022A0" w:rsidP="00B022A0">
      <w:pPr>
        <w:pStyle w:val="CentrBold"/>
        <w:ind w:firstLine="854"/>
        <w:rPr>
          <w:rFonts w:ascii="Times New Roman" w:hAnsi="Times New Roman"/>
          <w:sz w:val="24"/>
          <w:szCs w:val="24"/>
          <w:lang w:val="lt-LT"/>
        </w:rPr>
      </w:pPr>
    </w:p>
    <w:p w:rsidR="00321332" w:rsidRPr="00B1402F" w:rsidRDefault="00440F35" w:rsidP="00B022A0">
      <w:pPr>
        <w:jc w:val="both"/>
      </w:pPr>
      <w:r>
        <w:rPr>
          <w:iCs/>
        </w:rPr>
        <w:t>10</w:t>
      </w:r>
      <w:r w:rsidR="00321332" w:rsidRPr="00B1402F">
        <w:rPr>
          <w:iCs/>
        </w:rPr>
        <w:t xml:space="preserve">. </w:t>
      </w:r>
      <w:r w:rsidR="00600FE9">
        <w:t xml:space="preserve">Pavaduotojas </w:t>
      </w:r>
      <w:r w:rsidR="00321332" w:rsidRPr="00B1402F">
        <w:t>atsako:</w:t>
      </w:r>
    </w:p>
    <w:p w:rsidR="00321332" w:rsidRPr="00321332" w:rsidRDefault="00440F35" w:rsidP="00B022A0">
      <w:pPr>
        <w:jc w:val="both"/>
      </w:pPr>
      <w:r>
        <w:t>10</w:t>
      </w:r>
      <w:r w:rsidR="00B022A0">
        <w:t>.1. U</w:t>
      </w:r>
      <w:r w:rsidR="00321332" w:rsidRPr="00B1402F">
        <w:t xml:space="preserve">ž </w:t>
      </w:r>
      <w:r w:rsidR="00B022A0">
        <w:t>S</w:t>
      </w:r>
      <w:r w:rsidR="00336881">
        <w:t>porto centro</w:t>
      </w:r>
      <w:r w:rsidR="00321332" w:rsidRPr="00B1402F">
        <w:t xml:space="preserve"> nuostatuose, darbo tvarkos taisyklėse, </w:t>
      </w:r>
      <w:r w:rsidR="00321332">
        <w:t xml:space="preserve">šiame </w:t>
      </w:r>
      <w:r w:rsidR="00321332" w:rsidRPr="00321332">
        <w:t>pareigybės aprašyme numatytų pareigų</w:t>
      </w:r>
      <w:r w:rsidR="00B022A0">
        <w:t xml:space="preserve"> bei funkcijų kokybišką vykdymą.</w:t>
      </w:r>
    </w:p>
    <w:p w:rsidR="00321332" w:rsidRPr="00321332" w:rsidRDefault="00440F35" w:rsidP="00B022A0">
      <w:pPr>
        <w:jc w:val="both"/>
      </w:pPr>
      <w:r>
        <w:t>10</w:t>
      </w:r>
      <w:r w:rsidR="00B022A0">
        <w:t>.2. U</w:t>
      </w:r>
      <w:r w:rsidR="00321332" w:rsidRPr="00321332">
        <w:t xml:space="preserve">ž teikiamų duomenų apie </w:t>
      </w:r>
      <w:r w:rsidR="00B022A0">
        <w:t>S</w:t>
      </w:r>
      <w:r w:rsidR="00036DBB">
        <w:t>porto centrą</w:t>
      </w:r>
      <w:r w:rsidR="00B022A0">
        <w:t xml:space="preserve"> ir jos veiklą  teisingumą.</w:t>
      </w:r>
    </w:p>
    <w:p w:rsidR="00C0622F" w:rsidRPr="00477839" w:rsidRDefault="00440F35" w:rsidP="00B022A0">
      <w:pPr>
        <w:tabs>
          <w:tab w:val="left" w:pos="0"/>
          <w:tab w:val="left" w:pos="1701"/>
        </w:tabs>
        <w:jc w:val="both"/>
      </w:pPr>
      <w:r>
        <w:t>10</w:t>
      </w:r>
      <w:r w:rsidR="00B022A0">
        <w:t>.3. U</w:t>
      </w:r>
      <w:r w:rsidR="00321332" w:rsidRPr="00321332">
        <w:t xml:space="preserve">ž konfidencialumo principo laikymąsi, neviešinant informacijos, susijusios </w:t>
      </w:r>
      <w:r w:rsidR="00321332" w:rsidRPr="00B1402F">
        <w:t>su asmens duomenimis, su kuria susi</w:t>
      </w:r>
      <w:r w:rsidR="00600FE9">
        <w:t>pažino vykdydamas savo pa</w:t>
      </w:r>
      <w:r w:rsidR="00477839">
        <w:t>reigas.</w:t>
      </w:r>
    </w:p>
    <w:p w:rsidR="00C0622F" w:rsidRDefault="00C0622F" w:rsidP="00321332">
      <w:pPr>
        <w:jc w:val="center"/>
        <w:rPr>
          <w:b/>
        </w:rPr>
      </w:pPr>
    </w:p>
    <w:p w:rsidR="00B022A0" w:rsidRDefault="00321332" w:rsidP="00321332">
      <w:pPr>
        <w:jc w:val="center"/>
        <w:rPr>
          <w:b/>
        </w:rPr>
      </w:pPr>
      <w:r w:rsidRPr="00B1402F">
        <w:rPr>
          <w:b/>
        </w:rPr>
        <w:t>VI</w:t>
      </w:r>
      <w:r w:rsidR="00B022A0">
        <w:rPr>
          <w:b/>
        </w:rPr>
        <w:t xml:space="preserve"> SKYRIUS</w:t>
      </w:r>
    </w:p>
    <w:p w:rsidR="00321332" w:rsidRPr="00B1402F" w:rsidRDefault="00321332" w:rsidP="00321332">
      <w:pPr>
        <w:jc w:val="center"/>
        <w:rPr>
          <w:b/>
        </w:rPr>
      </w:pPr>
      <w:r w:rsidRPr="00B1402F">
        <w:rPr>
          <w:b/>
        </w:rPr>
        <w:lastRenderedPageBreak/>
        <w:t>BAIGIAMOSIOS NUOSTATOS</w:t>
      </w:r>
    </w:p>
    <w:p w:rsidR="00321332" w:rsidRDefault="00321332" w:rsidP="00321332">
      <w:pPr>
        <w:jc w:val="both"/>
      </w:pPr>
    </w:p>
    <w:p w:rsidR="00321332" w:rsidRPr="007A44C4" w:rsidRDefault="00321332" w:rsidP="00C5083C">
      <w:pPr>
        <w:jc w:val="both"/>
      </w:pPr>
      <w:r w:rsidRPr="007A44C4">
        <w:t>1</w:t>
      </w:r>
      <w:r w:rsidR="00440F35">
        <w:t>1</w:t>
      </w:r>
      <w:r w:rsidRPr="007A44C4">
        <w:t xml:space="preserve">. </w:t>
      </w:r>
      <w:r w:rsidR="00035074">
        <w:t>P</w:t>
      </w:r>
      <w:r w:rsidRPr="007A44C4">
        <w:t>ava</w:t>
      </w:r>
      <w:r w:rsidR="00B022A0">
        <w:t>duotojas tiesiogiai pavaldus S</w:t>
      </w:r>
      <w:r w:rsidR="00270E26">
        <w:t>porto centro</w:t>
      </w:r>
      <w:r w:rsidRPr="007A44C4">
        <w:t xml:space="preserve"> direktoriui.</w:t>
      </w:r>
    </w:p>
    <w:p w:rsidR="00321332" w:rsidRDefault="00321332" w:rsidP="00C5083C">
      <w:pPr>
        <w:jc w:val="both"/>
      </w:pPr>
      <w:r w:rsidRPr="007A44C4">
        <w:t>1</w:t>
      </w:r>
      <w:r w:rsidR="00440F35">
        <w:t>2</w:t>
      </w:r>
      <w:r w:rsidRPr="007A44C4">
        <w:t xml:space="preserve">. </w:t>
      </w:r>
      <w:r w:rsidR="00035074">
        <w:t>P</w:t>
      </w:r>
      <w:r w:rsidRPr="007A44C4">
        <w:t>avaduotojui darbo užmokestis nustatomas teisės aktų nustatyta tvarka.</w:t>
      </w:r>
    </w:p>
    <w:p w:rsidR="00B022A0" w:rsidRDefault="00485CEF" w:rsidP="00B022A0">
      <w:pPr>
        <w:jc w:val="both"/>
      </w:pPr>
      <w:r>
        <w:t>1</w:t>
      </w:r>
      <w:r w:rsidR="00440F35">
        <w:t>3</w:t>
      </w:r>
      <w:r>
        <w:t>.</w:t>
      </w:r>
      <w:r w:rsidR="00A209E3">
        <w:t xml:space="preserve"> Kai direktoriaus pavaduotojo ugdymui nėra darbo vietoje (dėl ligos, atostogų, komandiruotės ar pan.), jo pareigas laikinai eina direktoriaus įsakymu paskirtas darbuotojas.</w:t>
      </w:r>
    </w:p>
    <w:p w:rsidR="00B022A0" w:rsidRPr="007A44C4" w:rsidRDefault="00B022A0" w:rsidP="00B022A0">
      <w:pPr>
        <w:jc w:val="both"/>
      </w:pPr>
    </w:p>
    <w:p w:rsidR="00321332" w:rsidRPr="006E5B24" w:rsidRDefault="00440F35" w:rsidP="00321332">
      <w:pPr>
        <w:jc w:val="both"/>
      </w:pPr>
      <w:r>
        <w:t>Nuostatus parengė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_______________________</w:t>
      </w:r>
    </w:p>
    <w:p w:rsidR="00187C75" w:rsidRDefault="00440F35" w:rsidP="00440F35">
      <w:pPr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(pareigos, vardas, pavardė, parašas)</w:t>
      </w:r>
    </w:p>
    <w:p w:rsidR="00187C75" w:rsidRDefault="00187C75" w:rsidP="00187C75">
      <w:pPr>
        <w:autoSpaceDE w:val="0"/>
        <w:autoSpaceDN w:val="0"/>
        <w:adjustRightInd w:val="0"/>
        <w:jc w:val="both"/>
      </w:pPr>
    </w:p>
    <w:p w:rsidR="00187C75" w:rsidRDefault="00440F35" w:rsidP="00187C75">
      <w:pPr>
        <w:autoSpaceDE w:val="0"/>
        <w:autoSpaceDN w:val="0"/>
        <w:adjustRightInd w:val="0"/>
        <w:jc w:val="both"/>
      </w:pPr>
      <w:r>
        <w:t>Susipažinau:</w:t>
      </w:r>
    </w:p>
    <w:p w:rsidR="00187C75" w:rsidRDefault="00187C75" w:rsidP="00187C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7C75" w:rsidRDefault="00187C75" w:rsidP="00187C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7C75" w:rsidRDefault="00187C75" w:rsidP="00187C7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Data __________                 ______________            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</w:t>
      </w:r>
    </w:p>
    <w:p w:rsidR="00187C75" w:rsidRPr="00D20127" w:rsidRDefault="00187C75" w:rsidP="00187C75">
      <w:pPr>
        <w:autoSpaceDE w:val="0"/>
        <w:autoSpaceDN w:val="0"/>
        <w:adjustRightInd w:val="0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(parašas)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(vardas, pavard</w:t>
      </w:r>
      <w:r>
        <w:rPr>
          <w:rFonts w:ascii="TimesNewRoman" w:hAnsi="TimesNewRoman" w:cs="TimesNewRoman"/>
          <w:sz w:val="18"/>
          <w:szCs w:val="18"/>
        </w:rPr>
        <w:t>ė</w:t>
      </w:r>
      <w:r>
        <w:rPr>
          <w:sz w:val="18"/>
          <w:szCs w:val="18"/>
        </w:rPr>
        <w:t>)</w:t>
      </w:r>
    </w:p>
    <w:p w:rsidR="00321332" w:rsidRDefault="00321332" w:rsidP="00321332">
      <w:pPr>
        <w:jc w:val="both"/>
      </w:pPr>
    </w:p>
    <w:p w:rsidR="00856A5B" w:rsidRDefault="00856A5B" w:rsidP="00523F8A">
      <w:pPr>
        <w:tabs>
          <w:tab w:val="left" w:pos="567"/>
        </w:tabs>
        <w:autoSpaceDE w:val="0"/>
        <w:autoSpaceDN w:val="0"/>
        <w:adjustRightInd w:val="0"/>
        <w:jc w:val="both"/>
      </w:pPr>
    </w:p>
    <w:p w:rsidR="00856A5B" w:rsidRDefault="00856A5B" w:rsidP="00523F8A">
      <w:pPr>
        <w:tabs>
          <w:tab w:val="left" w:pos="567"/>
        </w:tabs>
        <w:autoSpaceDE w:val="0"/>
        <w:autoSpaceDN w:val="0"/>
        <w:adjustRightInd w:val="0"/>
        <w:jc w:val="both"/>
      </w:pPr>
    </w:p>
    <w:p w:rsidR="00D01DFD" w:rsidRPr="0001796C" w:rsidRDefault="00D01DFD" w:rsidP="00523F8A">
      <w:pPr>
        <w:tabs>
          <w:tab w:val="left" w:pos="567"/>
        </w:tabs>
        <w:autoSpaceDE w:val="0"/>
        <w:autoSpaceDN w:val="0"/>
        <w:adjustRightInd w:val="0"/>
        <w:jc w:val="both"/>
      </w:pPr>
    </w:p>
    <w:p w:rsidR="00072D53" w:rsidRDefault="00072D53" w:rsidP="00523F8A">
      <w:pPr>
        <w:tabs>
          <w:tab w:val="left" w:pos="567"/>
        </w:tabs>
        <w:autoSpaceDE w:val="0"/>
        <w:autoSpaceDN w:val="0"/>
        <w:adjustRightInd w:val="0"/>
        <w:jc w:val="both"/>
      </w:pPr>
    </w:p>
    <w:p w:rsidR="00447711" w:rsidRDefault="00447711" w:rsidP="00523F8A">
      <w:pPr>
        <w:tabs>
          <w:tab w:val="left" w:pos="567"/>
        </w:tabs>
        <w:autoSpaceDE w:val="0"/>
        <w:autoSpaceDN w:val="0"/>
        <w:adjustRightInd w:val="0"/>
        <w:jc w:val="both"/>
        <w:rPr>
          <w:lang w:eastAsia="en-US"/>
        </w:rPr>
      </w:pPr>
    </w:p>
    <w:p w:rsidR="00447711" w:rsidRPr="00447711" w:rsidRDefault="00447711" w:rsidP="00523F8A">
      <w:pPr>
        <w:tabs>
          <w:tab w:val="left" w:pos="567"/>
        </w:tabs>
        <w:autoSpaceDE w:val="0"/>
        <w:autoSpaceDN w:val="0"/>
        <w:adjustRightInd w:val="0"/>
        <w:jc w:val="both"/>
        <w:rPr>
          <w:lang w:eastAsia="en-US"/>
        </w:rPr>
      </w:pPr>
    </w:p>
    <w:p w:rsidR="005F1A73" w:rsidRDefault="005F1A73" w:rsidP="00523F8A">
      <w:pPr>
        <w:ind w:firstLine="1296"/>
        <w:jc w:val="both"/>
      </w:pPr>
    </w:p>
    <w:p w:rsidR="00523F8A" w:rsidRPr="00523F8A" w:rsidRDefault="00523F8A" w:rsidP="00523F8A">
      <w:pPr>
        <w:tabs>
          <w:tab w:val="left" w:pos="567"/>
        </w:tabs>
        <w:autoSpaceDE w:val="0"/>
        <w:autoSpaceDN w:val="0"/>
        <w:adjustRightInd w:val="0"/>
        <w:jc w:val="both"/>
        <w:rPr>
          <w:lang w:eastAsia="en-US"/>
        </w:rPr>
      </w:pPr>
    </w:p>
    <w:p w:rsidR="00523F8A" w:rsidRPr="00523F8A" w:rsidRDefault="00523F8A" w:rsidP="00523F8A">
      <w:pPr>
        <w:tabs>
          <w:tab w:val="left" w:pos="567"/>
        </w:tabs>
        <w:autoSpaceDE w:val="0"/>
        <w:autoSpaceDN w:val="0"/>
        <w:adjustRightInd w:val="0"/>
        <w:jc w:val="both"/>
        <w:rPr>
          <w:lang w:eastAsia="en-US"/>
        </w:rPr>
      </w:pPr>
    </w:p>
    <w:p w:rsidR="00523F8A" w:rsidRPr="00523F8A" w:rsidRDefault="00523F8A" w:rsidP="00523F8A">
      <w:pPr>
        <w:tabs>
          <w:tab w:val="left" w:pos="567"/>
        </w:tabs>
        <w:autoSpaceDE w:val="0"/>
        <w:autoSpaceDN w:val="0"/>
        <w:adjustRightInd w:val="0"/>
        <w:jc w:val="both"/>
        <w:rPr>
          <w:lang w:eastAsia="en-US"/>
        </w:rPr>
      </w:pPr>
    </w:p>
    <w:p w:rsidR="005F7B2B" w:rsidRPr="00151A5C" w:rsidRDefault="005F7B2B" w:rsidP="00925672">
      <w:pPr>
        <w:tabs>
          <w:tab w:val="left" w:pos="567"/>
        </w:tabs>
        <w:autoSpaceDE w:val="0"/>
        <w:autoSpaceDN w:val="0"/>
        <w:adjustRightInd w:val="0"/>
        <w:jc w:val="both"/>
      </w:pPr>
    </w:p>
    <w:p w:rsidR="00925672" w:rsidRPr="006D18A5" w:rsidRDefault="00925672" w:rsidP="006D18A5">
      <w:pPr>
        <w:tabs>
          <w:tab w:val="left" w:pos="567"/>
        </w:tabs>
        <w:autoSpaceDE w:val="0"/>
        <w:autoSpaceDN w:val="0"/>
        <w:adjustRightInd w:val="0"/>
        <w:jc w:val="both"/>
        <w:rPr>
          <w:caps/>
        </w:rPr>
      </w:pPr>
    </w:p>
    <w:sectPr w:rsidR="00925672" w:rsidRPr="006D18A5" w:rsidSect="00187C75">
      <w:pgSz w:w="11905" w:h="16837"/>
      <w:pgMar w:top="1701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3E59"/>
    <w:multiLevelType w:val="hybridMultilevel"/>
    <w:tmpl w:val="B784DD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77"/>
    <w:rsid w:val="0001796C"/>
    <w:rsid w:val="00035074"/>
    <w:rsid w:val="00036DBB"/>
    <w:rsid w:val="0006384E"/>
    <w:rsid w:val="00070BC3"/>
    <w:rsid w:val="00072D53"/>
    <w:rsid w:val="00082C96"/>
    <w:rsid w:val="0008316D"/>
    <w:rsid w:val="00090D65"/>
    <w:rsid w:val="000F37B5"/>
    <w:rsid w:val="00111403"/>
    <w:rsid w:val="00136DEE"/>
    <w:rsid w:val="00166B01"/>
    <w:rsid w:val="00187C75"/>
    <w:rsid w:val="001B44C0"/>
    <w:rsid w:val="001B666D"/>
    <w:rsid w:val="001F68FB"/>
    <w:rsid w:val="00234327"/>
    <w:rsid w:val="00270E26"/>
    <w:rsid w:val="00285AFB"/>
    <w:rsid w:val="00296597"/>
    <w:rsid w:val="002A087E"/>
    <w:rsid w:val="002C31D9"/>
    <w:rsid w:val="00321332"/>
    <w:rsid w:val="00336881"/>
    <w:rsid w:val="003638AB"/>
    <w:rsid w:val="003D0444"/>
    <w:rsid w:val="00440F35"/>
    <w:rsid w:val="00447711"/>
    <w:rsid w:val="00477839"/>
    <w:rsid w:val="00485CEF"/>
    <w:rsid w:val="004B5B81"/>
    <w:rsid w:val="00502852"/>
    <w:rsid w:val="00523F8A"/>
    <w:rsid w:val="00546237"/>
    <w:rsid w:val="005D13D0"/>
    <w:rsid w:val="005F1A73"/>
    <w:rsid w:val="005F7B2B"/>
    <w:rsid w:val="00600FE9"/>
    <w:rsid w:val="00620262"/>
    <w:rsid w:val="00644E0A"/>
    <w:rsid w:val="00656737"/>
    <w:rsid w:val="006D18A5"/>
    <w:rsid w:val="00713CAA"/>
    <w:rsid w:val="00724B15"/>
    <w:rsid w:val="00761C93"/>
    <w:rsid w:val="0078744D"/>
    <w:rsid w:val="007E409F"/>
    <w:rsid w:val="007E6E77"/>
    <w:rsid w:val="00837A39"/>
    <w:rsid w:val="00856A5B"/>
    <w:rsid w:val="0086652A"/>
    <w:rsid w:val="008D71E3"/>
    <w:rsid w:val="00906AD4"/>
    <w:rsid w:val="00925672"/>
    <w:rsid w:val="00965B80"/>
    <w:rsid w:val="00977284"/>
    <w:rsid w:val="009A1443"/>
    <w:rsid w:val="009B4C95"/>
    <w:rsid w:val="009C69A0"/>
    <w:rsid w:val="009D5E1A"/>
    <w:rsid w:val="009E221C"/>
    <w:rsid w:val="00A1118B"/>
    <w:rsid w:val="00A11310"/>
    <w:rsid w:val="00A209E3"/>
    <w:rsid w:val="00A51836"/>
    <w:rsid w:val="00A82CA4"/>
    <w:rsid w:val="00AA4E64"/>
    <w:rsid w:val="00AE43A3"/>
    <w:rsid w:val="00B022A0"/>
    <w:rsid w:val="00B06FA8"/>
    <w:rsid w:val="00B37D7C"/>
    <w:rsid w:val="00B55912"/>
    <w:rsid w:val="00B628A7"/>
    <w:rsid w:val="00B65FC7"/>
    <w:rsid w:val="00BD2A0E"/>
    <w:rsid w:val="00C0622F"/>
    <w:rsid w:val="00C16326"/>
    <w:rsid w:val="00C21579"/>
    <w:rsid w:val="00C5083C"/>
    <w:rsid w:val="00C512E9"/>
    <w:rsid w:val="00CC36FB"/>
    <w:rsid w:val="00CC464A"/>
    <w:rsid w:val="00D01DFD"/>
    <w:rsid w:val="00DA0C9F"/>
    <w:rsid w:val="00DB748D"/>
    <w:rsid w:val="00DD36ED"/>
    <w:rsid w:val="00DF1345"/>
    <w:rsid w:val="00DF7D3C"/>
    <w:rsid w:val="00E30970"/>
    <w:rsid w:val="00ED6163"/>
    <w:rsid w:val="00EF19B6"/>
    <w:rsid w:val="00F34FD1"/>
    <w:rsid w:val="00F4673B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A9971-2085-4040-A328-0E638566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6E77"/>
    <w:rPr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F7D3C"/>
    <w:pPr>
      <w:keepNext/>
      <w:outlineLvl w:val="0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F7D3C"/>
    <w:rPr>
      <w:b/>
      <w:bCs/>
      <w:sz w:val="24"/>
      <w:szCs w:val="24"/>
    </w:rPr>
  </w:style>
  <w:style w:type="paragraph" w:styleId="Pavadinimas">
    <w:name w:val="Title"/>
    <w:basedOn w:val="prastasis"/>
    <w:link w:val="PavadinimasDiagrama"/>
    <w:qFormat/>
    <w:rsid w:val="00DF7D3C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F7D3C"/>
    <w:rPr>
      <w:b/>
      <w:bCs/>
      <w:sz w:val="24"/>
      <w:szCs w:val="24"/>
    </w:rPr>
  </w:style>
  <w:style w:type="paragraph" w:customStyle="1" w:styleId="Default">
    <w:name w:val="Default"/>
    <w:rsid w:val="007E6E7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A3"/>
    <w:uiPriority w:val="99"/>
    <w:rsid w:val="007E6E77"/>
    <w:rPr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7E6E77"/>
    <w:pPr>
      <w:spacing w:line="201" w:lineRule="atLeast"/>
    </w:pPr>
    <w:rPr>
      <w:color w:val="auto"/>
    </w:rPr>
  </w:style>
  <w:style w:type="paragraph" w:styleId="Pagrindiniotekstotrauka">
    <w:name w:val="Body Text Indent"/>
    <w:basedOn w:val="prastasis"/>
    <w:link w:val="PagrindiniotekstotraukaDiagrama"/>
    <w:rsid w:val="00447711"/>
    <w:pPr>
      <w:ind w:firstLine="1622"/>
      <w:jc w:val="both"/>
    </w:pPr>
    <w:rPr>
      <w:rFonts w:ascii="Arial" w:hAnsi="Arial"/>
      <w:sz w:val="20"/>
      <w:szCs w:val="20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47711"/>
    <w:rPr>
      <w:rFonts w:ascii="Arial" w:hAnsi="Arial"/>
      <w:lang w:val="en-US" w:eastAsia="lt-LT"/>
    </w:rPr>
  </w:style>
  <w:style w:type="paragraph" w:customStyle="1" w:styleId="CentrBold">
    <w:name w:val="CentrBold"/>
    <w:rsid w:val="00321332"/>
    <w:pPr>
      <w:autoSpaceDE w:val="0"/>
      <w:autoSpaceDN w:val="0"/>
      <w:adjustRightInd w:val="0"/>
      <w:spacing w:line="240" w:lineRule="auto"/>
      <w:jc w:val="center"/>
    </w:pPr>
    <w:rPr>
      <w:rFonts w:ascii="TimesLT" w:hAnsi="TimesLT"/>
      <w:b/>
      <w:bCs/>
      <w:caps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08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083C"/>
    <w:rPr>
      <w:rFonts w:ascii="Tahoma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2A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Vartotojas</cp:lastModifiedBy>
  <cp:revision>2</cp:revision>
  <cp:lastPrinted>2012-08-20T07:10:00Z</cp:lastPrinted>
  <dcterms:created xsi:type="dcterms:W3CDTF">2021-02-26T11:39:00Z</dcterms:created>
  <dcterms:modified xsi:type="dcterms:W3CDTF">2021-02-26T11:39:00Z</dcterms:modified>
</cp:coreProperties>
</file>